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B1" w:rsidRPr="00FD3316" w:rsidRDefault="00D94F5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  <w:r w:rsidRPr="00FD3316">
        <w:rPr>
          <w:rFonts w:ascii="Arial" w:hAnsi="Arial" w:cs="Arial"/>
          <w:b/>
          <w:lang w:val="sl-SI"/>
        </w:rPr>
        <w:t>Organizator javne prireditve</w:t>
      </w:r>
      <w:r w:rsidR="008D68C8" w:rsidRPr="00FD3316">
        <w:rPr>
          <w:rFonts w:ascii="Arial" w:hAnsi="Arial" w:cs="Arial"/>
          <w:b/>
          <w:lang w:val="sl-SI"/>
        </w:rPr>
        <w:t>:</w:t>
      </w:r>
    </w:p>
    <w:p w:rsidR="00D94F58" w:rsidRPr="00FD3316" w:rsidRDefault="00D94F5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  <w:r w:rsidRPr="00FD3316">
        <w:rPr>
          <w:rFonts w:ascii="Arial" w:hAnsi="Arial" w:cs="Arial"/>
          <w:b/>
          <w:lang w:val="sl-SI"/>
        </w:rPr>
        <w:t>_____________</w:t>
      </w:r>
      <w:r w:rsidR="00536603" w:rsidRPr="00FD3316">
        <w:rPr>
          <w:rFonts w:ascii="Arial" w:hAnsi="Arial" w:cs="Arial"/>
          <w:b/>
          <w:lang w:val="sl-SI"/>
        </w:rPr>
        <w:t>_______________________________</w:t>
      </w:r>
    </w:p>
    <w:p w:rsidR="00D94F58" w:rsidRPr="00FD3316" w:rsidRDefault="00D94F5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</w:p>
    <w:p w:rsidR="00D94F58" w:rsidRPr="00FD3316" w:rsidRDefault="00D94F5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  <w:r w:rsidRPr="00FD3316">
        <w:rPr>
          <w:rFonts w:ascii="Arial" w:hAnsi="Arial" w:cs="Arial"/>
          <w:b/>
          <w:lang w:val="sl-SI"/>
        </w:rPr>
        <w:t>Ime in priimek oz. naziv pravne osebe:</w:t>
      </w:r>
    </w:p>
    <w:p w:rsidR="00D94F58" w:rsidRPr="00FD3316" w:rsidRDefault="00D94F5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  <w:r w:rsidRPr="00FD3316">
        <w:rPr>
          <w:rFonts w:ascii="Arial" w:hAnsi="Arial" w:cs="Arial"/>
          <w:b/>
          <w:lang w:val="sl-SI"/>
        </w:rPr>
        <w:t>_____________</w:t>
      </w:r>
      <w:r w:rsidR="00536603" w:rsidRPr="00FD3316">
        <w:rPr>
          <w:rFonts w:ascii="Arial" w:hAnsi="Arial" w:cs="Arial"/>
          <w:b/>
          <w:lang w:val="sl-SI"/>
        </w:rPr>
        <w:t>_______________________________</w:t>
      </w:r>
    </w:p>
    <w:p w:rsidR="00D94F58" w:rsidRPr="00FD3316" w:rsidRDefault="00D94F5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</w:p>
    <w:p w:rsidR="00D94F58" w:rsidRPr="00FD3316" w:rsidRDefault="00D94F5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  <w:r w:rsidRPr="00FD3316">
        <w:rPr>
          <w:rFonts w:ascii="Arial" w:hAnsi="Arial" w:cs="Arial"/>
          <w:b/>
          <w:lang w:val="sl-SI"/>
        </w:rPr>
        <w:t>Telefon:______</w:t>
      </w:r>
      <w:r w:rsidR="00536603" w:rsidRPr="00FD3316">
        <w:rPr>
          <w:rFonts w:ascii="Arial" w:hAnsi="Arial" w:cs="Arial"/>
          <w:b/>
          <w:lang w:val="sl-SI"/>
        </w:rPr>
        <w:t>_______________________________</w:t>
      </w:r>
    </w:p>
    <w:p w:rsidR="00D94F58" w:rsidRPr="00FD3316" w:rsidRDefault="00D94F5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</w:p>
    <w:p w:rsidR="00D94F58" w:rsidRPr="00FD3316" w:rsidRDefault="008D68C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  <w:r w:rsidRPr="00FD3316">
        <w:rPr>
          <w:rFonts w:ascii="Arial" w:hAnsi="Arial" w:cs="Arial"/>
          <w:b/>
          <w:lang w:val="sl-SI"/>
        </w:rPr>
        <w:t>Odgovorna oseba za izvedbo javne prireditve:</w:t>
      </w:r>
    </w:p>
    <w:p w:rsidR="008D68C8" w:rsidRPr="00FD3316" w:rsidRDefault="008D68C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  <w:r w:rsidRPr="00FD3316">
        <w:rPr>
          <w:rFonts w:ascii="Arial" w:hAnsi="Arial" w:cs="Arial"/>
          <w:b/>
          <w:lang w:val="sl-SI"/>
        </w:rPr>
        <w:t>_____________</w:t>
      </w:r>
      <w:r w:rsidR="00536603" w:rsidRPr="00FD3316">
        <w:rPr>
          <w:rFonts w:ascii="Arial" w:hAnsi="Arial" w:cs="Arial"/>
          <w:b/>
          <w:lang w:val="sl-SI"/>
        </w:rPr>
        <w:t>_______________________________</w:t>
      </w:r>
    </w:p>
    <w:p w:rsidR="008D68C8" w:rsidRPr="00FD3316" w:rsidRDefault="008D68C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</w:p>
    <w:p w:rsidR="008D68C8" w:rsidRPr="00FD3316" w:rsidRDefault="008D68C8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  <w:r w:rsidRPr="00FD3316">
        <w:rPr>
          <w:rFonts w:ascii="Arial" w:hAnsi="Arial" w:cs="Arial"/>
          <w:b/>
          <w:lang w:val="sl-SI"/>
        </w:rPr>
        <w:t>Pooblaščenec: _</w:t>
      </w:r>
      <w:r w:rsidR="00536603" w:rsidRPr="00FD3316">
        <w:rPr>
          <w:rFonts w:ascii="Arial" w:hAnsi="Arial" w:cs="Arial"/>
          <w:b/>
          <w:lang w:val="sl-SI"/>
        </w:rPr>
        <w:t>______________________________</w:t>
      </w:r>
    </w:p>
    <w:p w:rsidR="00536603" w:rsidRPr="00FD3316" w:rsidRDefault="00536603" w:rsidP="00CF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b/>
          <w:lang w:val="sl-SI"/>
        </w:rPr>
      </w:pPr>
    </w:p>
    <w:p w:rsidR="008D68C8" w:rsidRPr="00FD3316" w:rsidRDefault="008D68C8" w:rsidP="009A44B1">
      <w:pPr>
        <w:jc w:val="both"/>
        <w:rPr>
          <w:rFonts w:ascii="Arial" w:hAnsi="Arial" w:cs="Arial"/>
          <w:lang w:val="sl-SI"/>
        </w:rPr>
      </w:pPr>
    </w:p>
    <w:p w:rsidR="008E20C4" w:rsidRPr="00FD3316" w:rsidRDefault="008E20C4" w:rsidP="009A44B1">
      <w:pPr>
        <w:jc w:val="both"/>
        <w:rPr>
          <w:rFonts w:ascii="Arial" w:hAnsi="Arial" w:cs="Arial"/>
          <w:lang w:val="sl-SI"/>
        </w:rPr>
      </w:pPr>
      <w:r w:rsidRPr="00FD3316">
        <w:rPr>
          <w:rFonts w:ascii="Arial" w:hAnsi="Arial" w:cs="Arial"/>
          <w:lang w:val="sl-SI"/>
        </w:rPr>
        <w:t>Datum: ______________</w:t>
      </w:r>
    </w:p>
    <w:p w:rsidR="008E20C4" w:rsidRPr="00FD3316" w:rsidRDefault="008E20C4" w:rsidP="009A44B1">
      <w:pPr>
        <w:jc w:val="both"/>
        <w:rPr>
          <w:rFonts w:ascii="Arial" w:hAnsi="Arial" w:cs="Arial"/>
          <w:lang w:val="sl-SI"/>
        </w:rPr>
      </w:pPr>
    </w:p>
    <w:p w:rsidR="008D68C8" w:rsidRPr="00A92DF6" w:rsidRDefault="008D68C8" w:rsidP="009A44B1">
      <w:pPr>
        <w:jc w:val="both"/>
        <w:rPr>
          <w:rFonts w:ascii="Arial" w:hAnsi="Arial" w:cs="Arial"/>
          <w:lang w:val="sl-SI"/>
        </w:rPr>
      </w:pPr>
    </w:p>
    <w:p w:rsidR="008E20C4" w:rsidRPr="008D68C8" w:rsidRDefault="008E20C4" w:rsidP="009A44B1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8D68C8">
        <w:rPr>
          <w:rFonts w:ascii="Arial" w:hAnsi="Arial" w:cs="Arial"/>
          <w:b/>
          <w:sz w:val="28"/>
          <w:szCs w:val="28"/>
          <w:lang w:val="sl-SI"/>
        </w:rPr>
        <w:t>OBČINA JESENICE</w:t>
      </w:r>
    </w:p>
    <w:p w:rsidR="008E20C4" w:rsidRPr="008D68C8" w:rsidRDefault="008E20C4" w:rsidP="009A44B1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8D68C8">
        <w:rPr>
          <w:rFonts w:ascii="Arial" w:hAnsi="Arial" w:cs="Arial"/>
          <w:b/>
          <w:sz w:val="28"/>
          <w:szCs w:val="28"/>
          <w:lang w:val="sl-SI"/>
        </w:rPr>
        <w:t>Cesta železarjev 6</w:t>
      </w:r>
    </w:p>
    <w:p w:rsidR="008E20C4" w:rsidRDefault="008E20C4" w:rsidP="009A44B1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8D68C8">
        <w:rPr>
          <w:rFonts w:ascii="Arial" w:hAnsi="Arial" w:cs="Arial"/>
          <w:b/>
          <w:sz w:val="28"/>
          <w:szCs w:val="28"/>
          <w:lang w:val="sl-SI"/>
        </w:rPr>
        <w:t>4270 Jesenice</w:t>
      </w:r>
    </w:p>
    <w:p w:rsidR="00751C87" w:rsidRPr="008D68C8" w:rsidRDefault="00751C87" w:rsidP="009A44B1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:rsidR="008E20C4" w:rsidRDefault="008E20C4" w:rsidP="009A44B1">
      <w:pPr>
        <w:jc w:val="both"/>
        <w:rPr>
          <w:rFonts w:ascii="Arial" w:hAnsi="Arial" w:cs="Arial"/>
          <w:lang w:val="sl-SI"/>
        </w:rPr>
      </w:pPr>
    </w:p>
    <w:p w:rsidR="008D68C8" w:rsidRPr="00A92DF6" w:rsidRDefault="008D68C8" w:rsidP="0072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l-SI"/>
        </w:rPr>
      </w:pPr>
    </w:p>
    <w:p w:rsidR="009A44B1" w:rsidRPr="008D68C8" w:rsidRDefault="009A44B1" w:rsidP="0072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8D68C8">
        <w:rPr>
          <w:rFonts w:ascii="Arial" w:hAnsi="Arial" w:cs="Arial"/>
          <w:b/>
          <w:bCs/>
          <w:sz w:val="28"/>
          <w:szCs w:val="28"/>
          <w:lang w:val="sl-SI"/>
        </w:rPr>
        <w:t xml:space="preserve">VLOGA </w:t>
      </w:r>
    </w:p>
    <w:p w:rsidR="00A92DF6" w:rsidRPr="008D68C8" w:rsidRDefault="00A92DF6" w:rsidP="0072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8"/>
          <w:szCs w:val="28"/>
          <w:lang w:val="sl-SI"/>
        </w:rPr>
      </w:pPr>
    </w:p>
    <w:p w:rsidR="009A44B1" w:rsidRDefault="009A44B1" w:rsidP="0072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sl-SI"/>
        </w:rPr>
      </w:pPr>
      <w:r w:rsidRPr="008D68C8">
        <w:rPr>
          <w:rFonts w:ascii="Arial" w:hAnsi="Arial" w:cs="Arial"/>
          <w:b/>
          <w:bCs/>
          <w:sz w:val="28"/>
          <w:szCs w:val="28"/>
          <w:lang w:val="sl-SI"/>
        </w:rPr>
        <w:t>za izdajo dovoljenja za začasno ali občasno čezmerno obremenitev okolja s hrupom</w:t>
      </w:r>
      <w:r w:rsidRPr="00A92DF6">
        <w:rPr>
          <w:rFonts w:ascii="Arial" w:hAnsi="Arial" w:cs="Arial"/>
          <w:b/>
          <w:bCs/>
          <w:lang w:val="sl-SI"/>
        </w:rPr>
        <w:t xml:space="preserve"> </w:t>
      </w:r>
    </w:p>
    <w:p w:rsidR="008D68C8" w:rsidRPr="00A92DF6" w:rsidRDefault="008D68C8" w:rsidP="009A44B1">
      <w:pPr>
        <w:jc w:val="center"/>
        <w:rPr>
          <w:rFonts w:ascii="Arial" w:hAnsi="Arial" w:cs="Arial"/>
          <w:b/>
          <w:bCs/>
          <w:i/>
          <w:lang w:val="sl-SI"/>
        </w:rPr>
      </w:pPr>
    </w:p>
    <w:p w:rsidR="009A44B1" w:rsidRDefault="009A44B1" w:rsidP="00490617">
      <w:pPr>
        <w:jc w:val="center"/>
        <w:rPr>
          <w:rFonts w:ascii="Arial" w:hAnsi="Arial" w:cs="Arial"/>
          <w:lang w:val="sl-SI"/>
        </w:rPr>
      </w:pPr>
      <w:r w:rsidRPr="00A92DF6">
        <w:rPr>
          <w:rFonts w:ascii="Arial" w:hAnsi="Arial" w:cs="Arial"/>
          <w:lang w:val="sl-SI"/>
        </w:rPr>
        <w:t>(94. člen Zakona o varstvu okolja, Uradni list RS, št. 41/2004</w:t>
      </w:r>
      <w:r w:rsidR="008E20C4" w:rsidRPr="00A92DF6">
        <w:rPr>
          <w:rFonts w:ascii="Arial" w:hAnsi="Arial" w:cs="Arial"/>
          <w:lang w:val="sl-SI"/>
        </w:rPr>
        <w:t>, Uredba o načinu uporabe zvočnih naprav,ki na shodih povzročajo hrup</w:t>
      </w:r>
      <w:r w:rsidR="00C71467">
        <w:rPr>
          <w:rFonts w:ascii="Arial" w:hAnsi="Arial" w:cs="Arial"/>
          <w:lang w:val="sl-SI"/>
        </w:rPr>
        <w:t xml:space="preserve"> ( </w:t>
      </w:r>
      <w:proofErr w:type="spellStart"/>
      <w:r w:rsidR="00C71467">
        <w:rPr>
          <w:rFonts w:ascii="Arial" w:hAnsi="Arial" w:cs="Arial"/>
          <w:lang w:val="sl-SI"/>
        </w:rPr>
        <w:t>Ur.list</w:t>
      </w:r>
      <w:proofErr w:type="spellEnd"/>
      <w:r w:rsidR="00C71467">
        <w:rPr>
          <w:rFonts w:ascii="Arial" w:hAnsi="Arial" w:cs="Arial"/>
          <w:lang w:val="sl-SI"/>
        </w:rPr>
        <w:t xml:space="preserve"> RS št. 118/ 2005</w:t>
      </w:r>
      <w:r w:rsidR="00490617" w:rsidRPr="00A92DF6">
        <w:rPr>
          <w:rFonts w:ascii="Arial" w:hAnsi="Arial" w:cs="Arial"/>
          <w:lang w:val="sl-SI"/>
        </w:rPr>
        <w:t>)</w:t>
      </w:r>
    </w:p>
    <w:p w:rsidR="00536603" w:rsidRDefault="00536603" w:rsidP="00490617">
      <w:pPr>
        <w:jc w:val="center"/>
        <w:rPr>
          <w:rFonts w:ascii="Arial" w:hAnsi="Arial" w:cs="Arial"/>
          <w:lang w:val="sl-SI"/>
        </w:rPr>
      </w:pPr>
    </w:p>
    <w:p w:rsidR="00490617" w:rsidRPr="00A92DF6" w:rsidRDefault="00490617" w:rsidP="00490617">
      <w:pPr>
        <w:jc w:val="center"/>
        <w:rPr>
          <w:rFonts w:ascii="Arial" w:hAnsi="Arial" w:cs="Arial"/>
          <w:lang w:val="sl-SI"/>
        </w:rPr>
      </w:pPr>
    </w:p>
    <w:p w:rsidR="009A44B1" w:rsidRDefault="009A44B1" w:rsidP="009A44B1">
      <w:pPr>
        <w:rPr>
          <w:rFonts w:ascii="Arial" w:hAnsi="Arial" w:cs="Arial"/>
          <w:sz w:val="24"/>
          <w:szCs w:val="24"/>
          <w:lang w:val="sl-SI"/>
        </w:rPr>
      </w:pPr>
      <w:r w:rsidRPr="008D68C8">
        <w:rPr>
          <w:rFonts w:ascii="Arial" w:hAnsi="Arial" w:cs="Arial"/>
          <w:sz w:val="24"/>
          <w:szCs w:val="24"/>
          <w:lang w:val="sl-SI"/>
        </w:rPr>
        <w:t>Vložnik  prosim za izdajo dovoljenja za začasno ali občasno čezme</w:t>
      </w:r>
      <w:r w:rsidR="008D68C8">
        <w:rPr>
          <w:rFonts w:ascii="Arial" w:hAnsi="Arial" w:cs="Arial"/>
          <w:sz w:val="24"/>
          <w:szCs w:val="24"/>
          <w:lang w:val="sl-SI"/>
        </w:rPr>
        <w:t>rno obremenitev okolja s hrupom.</w:t>
      </w:r>
    </w:p>
    <w:p w:rsidR="00724823" w:rsidRDefault="00724823" w:rsidP="009A44B1">
      <w:pPr>
        <w:rPr>
          <w:rFonts w:ascii="Arial" w:hAnsi="Arial" w:cs="Arial"/>
          <w:b/>
          <w:sz w:val="24"/>
          <w:szCs w:val="24"/>
          <w:lang w:val="sl-SI"/>
        </w:rPr>
      </w:pPr>
    </w:p>
    <w:p w:rsidR="00724823" w:rsidRDefault="00724823" w:rsidP="009A44B1">
      <w:pPr>
        <w:rPr>
          <w:rFonts w:ascii="Arial" w:hAnsi="Arial" w:cs="Arial"/>
          <w:b/>
          <w:sz w:val="24"/>
          <w:szCs w:val="24"/>
          <w:lang w:val="sl-SI"/>
        </w:rPr>
      </w:pPr>
    </w:p>
    <w:p w:rsidR="009A44B1" w:rsidRDefault="009A44B1" w:rsidP="009A44B1">
      <w:pPr>
        <w:rPr>
          <w:rFonts w:ascii="Arial" w:hAnsi="Arial" w:cs="Arial"/>
          <w:sz w:val="24"/>
          <w:szCs w:val="24"/>
          <w:lang w:val="sl-SI"/>
        </w:rPr>
      </w:pPr>
      <w:r w:rsidRPr="008D68C8">
        <w:rPr>
          <w:rFonts w:ascii="Arial" w:hAnsi="Arial" w:cs="Arial"/>
          <w:b/>
          <w:sz w:val="24"/>
          <w:szCs w:val="24"/>
          <w:lang w:val="sl-SI"/>
        </w:rPr>
        <w:t>Javna prireditev bo potekala v/na</w:t>
      </w:r>
      <w:r w:rsidRPr="008D68C8">
        <w:rPr>
          <w:rFonts w:ascii="Arial" w:hAnsi="Arial" w:cs="Arial"/>
          <w:sz w:val="24"/>
          <w:szCs w:val="24"/>
          <w:lang w:val="sl-SI"/>
        </w:rPr>
        <w:t xml:space="preserve">  </w:t>
      </w:r>
      <w:r w:rsidR="008D68C8">
        <w:rPr>
          <w:rFonts w:ascii="Arial" w:hAnsi="Arial" w:cs="Arial"/>
          <w:sz w:val="24"/>
          <w:szCs w:val="24"/>
          <w:lang w:val="sl-SI"/>
        </w:rPr>
        <w:t>_____________________________________</w:t>
      </w:r>
    </w:p>
    <w:p w:rsidR="00A2389E" w:rsidRDefault="00A2389E" w:rsidP="009A44B1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A2389E" w:rsidRDefault="00A2389E" w:rsidP="009A44B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</w:t>
      </w:r>
      <w:r w:rsidR="009A44B1" w:rsidRPr="008D68C8">
        <w:rPr>
          <w:rFonts w:ascii="Arial" w:hAnsi="Arial" w:cs="Arial"/>
          <w:b/>
          <w:sz w:val="24"/>
          <w:szCs w:val="24"/>
          <w:lang w:val="sl-SI"/>
        </w:rPr>
        <w:t>ne</w:t>
      </w:r>
      <w:r w:rsidR="009A44B1" w:rsidRPr="008D68C8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______________</w:t>
      </w:r>
      <w:r w:rsidR="009A44B1" w:rsidRPr="008D68C8">
        <w:rPr>
          <w:rFonts w:ascii="Arial" w:hAnsi="Arial" w:cs="Arial"/>
          <w:b/>
          <w:sz w:val="24"/>
          <w:szCs w:val="24"/>
          <w:lang w:val="sl-SI"/>
        </w:rPr>
        <w:t>oziroma  od dne</w:t>
      </w:r>
      <w:r w:rsidR="009A44B1" w:rsidRPr="008D68C8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______________</w:t>
      </w:r>
      <w:r w:rsidR="009A44B1" w:rsidRPr="008D68C8">
        <w:rPr>
          <w:rFonts w:ascii="Arial" w:hAnsi="Arial" w:cs="Arial"/>
          <w:b/>
          <w:sz w:val="24"/>
          <w:szCs w:val="24"/>
          <w:lang w:val="sl-SI"/>
        </w:rPr>
        <w:t>do dne</w:t>
      </w:r>
      <w:r w:rsidR="009A44B1" w:rsidRPr="008D68C8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_______________</w:t>
      </w:r>
    </w:p>
    <w:p w:rsidR="00A2389E" w:rsidRDefault="00A2389E" w:rsidP="009A44B1">
      <w:pPr>
        <w:rPr>
          <w:rFonts w:ascii="Arial" w:hAnsi="Arial" w:cs="Arial"/>
          <w:sz w:val="24"/>
          <w:szCs w:val="24"/>
          <w:lang w:val="sl-SI"/>
        </w:rPr>
      </w:pPr>
    </w:p>
    <w:p w:rsidR="009A44B1" w:rsidRPr="008D68C8" w:rsidRDefault="009A44B1" w:rsidP="009A44B1">
      <w:pPr>
        <w:rPr>
          <w:rFonts w:ascii="Arial" w:hAnsi="Arial" w:cs="Arial"/>
          <w:sz w:val="24"/>
          <w:szCs w:val="24"/>
          <w:lang w:val="sl-SI"/>
        </w:rPr>
      </w:pPr>
      <w:r w:rsidRPr="008D68C8">
        <w:rPr>
          <w:rFonts w:ascii="Arial" w:hAnsi="Arial" w:cs="Arial"/>
          <w:b/>
          <w:sz w:val="24"/>
          <w:szCs w:val="24"/>
          <w:lang w:val="sl-SI"/>
        </w:rPr>
        <w:t>od</w:t>
      </w:r>
      <w:r w:rsidR="005E647F">
        <w:rPr>
          <w:rFonts w:ascii="Arial" w:hAnsi="Arial" w:cs="Arial"/>
          <w:sz w:val="24"/>
          <w:szCs w:val="24"/>
          <w:lang w:val="sl-SI"/>
        </w:rPr>
        <w:t xml:space="preserve"> ________</w:t>
      </w:r>
      <w:r w:rsidRPr="008D68C8">
        <w:rPr>
          <w:rFonts w:ascii="Arial" w:hAnsi="Arial" w:cs="Arial"/>
          <w:sz w:val="24"/>
          <w:szCs w:val="24"/>
          <w:lang w:val="sl-SI"/>
        </w:rPr>
        <w:t xml:space="preserve">_ </w:t>
      </w:r>
      <w:r w:rsidRPr="008D68C8">
        <w:rPr>
          <w:rFonts w:ascii="Arial" w:hAnsi="Arial" w:cs="Arial"/>
          <w:b/>
          <w:sz w:val="24"/>
          <w:szCs w:val="24"/>
          <w:lang w:val="sl-SI"/>
        </w:rPr>
        <w:t>ure  do</w:t>
      </w:r>
      <w:r w:rsidR="005E647F">
        <w:rPr>
          <w:rFonts w:ascii="Arial" w:hAnsi="Arial" w:cs="Arial"/>
          <w:sz w:val="24"/>
          <w:szCs w:val="24"/>
          <w:lang w:val="sl-SI"/>
        </w:rPr>
        <w:t xml:space="preserve"> _______</w:t>
      </w:r>
      <w:r w:rsidRPr="008D68C8">
        <w:rPr>
          <w:rFonts w:ascii="Arial" w:hAnsi="Arial" w:cs="Arial"/>
          <w:sz w:val="24"/>
          <w:szCs w:val="24"/>
          <w:lang w:val="sl-SI"/>
        </w:rPr>
        <w:t xml:space="preserve">__ </w:t>
      </w:r>
      <w:r w:rsidRPr="008D68C8">
        <w:rPr>
          <w:rFonts w:ascii="Arial" w:hAnsi="Arial" w:cs="Arial"/>
          <w:b/>
          <w:sz w:val="24"/>
          <w:szCs w:val="24"/>
          <w:lang w:val="sl-SI"/>
        </w:rPr>
        <w:t>ure</w:t>
      </w:r>
      <w:r w:rsidRPr="008D68C8">
        <w:rPr>
          <w:rFonts w:ascii="Arial" w:hAnsi="Arial" w:cs="Arial"/>
          <w:sz w:val="24"/>
          <w:szCs w:val="24"/>
          <w:lang w:val="sl-SI"/>
        </w:rPr>
        <w:t xml:space="preserve">.  </w:t>
      </w:r>
    </w:p>
    <w:p w:rsidR="009A44B1" w:rsidRPr="00A92DF6" w:rsidRDefault="009A44B1" w:rsidP="009A44B1">
      <w:pPr>
        <w:rPr>
          <w:rFonts w:ascii="Arial" w:hAnsi="Arial" w:cs="Arial"/>
          <w:lang w:val="sl-SI"/>
        </w:rPr>
      </w:pPr>
    </w:p>
    <w:p w:rsidR="00A2389E" w:rsidRDefault="00A2389E" w:rsidP="009A44B1">
      <w:pPr>
        <w:rPr>
          <w:rFonts w:ascii="Arial" w:hAnsi="Arial" w:cs="Arial"/>
          <w:b/>
          <w:lang w:val="sl-SI"/>
        </w:rPr>
      </w:pPr>
    </w:p>
    <w:p w:rsidR="00724823" w:rsidRDefault="00724823" w:rsidP="009A44B1">
      <w:pPr>
        <w:rPr>
          <w:rFonts w:ascii="Arial" w:hAnsi="Arial" w:cs="Arial"/>
          <w:b/>
          <w:lang w:val="sl-SI"/>
        </w:rPr>
      </w:pPr>
    </w:p>
    <w:p w:rsidR="00724823" w:rsidRDefault="00724823" w:rsidP="009A44B1">
      <w:pPr>
        <w:rPr>
          <w:rFonts w:ascii="Arial" w:hAnsi="Arial" w:cs="Arial"/>
          <w:b/>
          <w:lang w:val="sl-SI"/>
        </w:rPr>
      </w:pPr>
    </w:p>
    <w:p w:rsidR="009A44B1" w:rsidRPr="00A2389E" w:rsidRDefault="009A44B1" w:rsidP="009A44B1">
      <w:pPr>
        <w:rPr>
          <w:rFonts w:ascii="Arial" w:hAnsi="Arial" w:cs="Arial"/>
          <w:sz w:val="24"/>
          <w:szCs w:val="24"/>
          <w:lang w:val="sl-SI"/>
        </w:rPr>
      </w:pPr>
      <w:r w:rsidRPr="00A2389E">
        <w:rPr>
          <w:rFonts w:ascii="Arial" w:hAnsi="Arial" w:cs="Arial"/>
          <w:b/>
          <w:sz w:val="24"/>
          <w:szCs w:val="24"/>
          <w:lang w:val="sl-SI"/>
        </w:rPr>
        <w:t>Čas začetka in konca uporabe zvočnih naprav</w:t>
      </w:r>
      <w:r w:rsidRPr="00A2389E">
        <w:rPr>
          <w:rFonts w:ascii="Arial" w:hAnsi="Arial" w:cs="Arial"/>
          <w:sz w:val="24"/>
          <w:szCs w:val="24"/>
          <w:lang w:val="sl-SI"/>
        </w:rPr>
        <w:t xml:space="preserve"> </w:t>
      </w:r>
      <w:r w:rsidRPr="00A2389E">
        <w:rPr>
          <w:rFonts w:ascii="Arial" w:hAnsi="Arial" w:cs="Arial"/>
          <w:b/>
          <w:sz w:val="24"/>
          <w:szCs w:val="24"/>
          <w:lang w:val="sl-SI"/>
        </w:rPr>
        <w:t>od</w:t>
      </w:r>
      <w:r w:rsidRPr="00A2389E">
        <w:rPr>
          <w:rFonts w:ascii="Arial" w:hAnsi="Arial" w:cs="Arial"/>
          <w:sz w:val="24"/>
          <w:szCs w:val="24"/>
          <w:lang w:val="sl-SI"/>
        </w:rPr>
        <w:t xml:space="preserve"> ______</w:t>
      </w:r>
      <w:r w:rsidR="005E647F">
        <w:rPr>
          <w:rFonts w:ascii="Arial" w:hAnsi="Arial" w:cs="Arial"/>
          <w:sz w:val="24"/>
          <w:szCs w:val="24"/>
          <w:lang w:val="sl-SI"/>
        </w:rPr>
        <w:softHyphen/>
        <w:t>__</w:t>
      </w:r>
      <w:r w:rsidRPr="00A2389E">
        <w:rPr>
          <w:rFonts w:ascii="Arial" w:hAnsi="Arial" w:cs="Arial"/>
          <w:b/>
          <w:sz w:val="24"/>
          <w:szCs w:val="24"/>
          <w:lang w:val="sl-SI"/>
        </w:rPr>
        <w:t>ure do</w:t>
      </w:r>
      <w:r w:rsidRPr="00A2389E">
        <w:rPr>
          <w:rFonts w:ascii="Arial" w:hAnsi="Arial" w:cs="Arial"/>
          <w:sz w:val="24"/>
          <w:szCs w:val="24"/>
          <w:lang w:val="sl-SI"/>
        </w:rPr>
        <w:t xml:space="preserve"> </w:t>
      </w:r>
      <w:r w:rsidR="005E647F">
        <w:rPr>
          <w:rFonts w:ascii="Arial" w:hAnsi="Arial" w:cs="Arial"/>
          <w:sz w:val="24"/>
          <w:szCs w:val="24"/>
          <w:lang w:val="sl-SI"/>
        </w:rPr>
        <w:t>____</w:t>
      </w:r>
      <w:r w:rsidRPr="00A2389E">
        <w:rPr>
          <w:rFonts w:ascii="Arial" w:hAnsi="Arial" w:cs="Arial"/>
          <w:sz w:val="24"/>
          <w:szCs w:val="24"/>
          <w:lang w:val="sl-SI"/>
        </w:rPr>
        <w:t xml:space="preserve">___ </w:t>
      </w:r>
      <w:r w:rsidRPr="00A2389E">
        <w:rPr>
          <w:rFonts w:ascii="Arial" w:hAnsi="Arial" w:cs="Arial"/>
          <w:b/>
          <w:sz w:val="24"/>
          <w:szCs w:val="24"/>
          <w:lang w:val="sl-SI"/>
        </w:rPr>
        <w:t>ure</w:t>
      </w:r>
      <w:r w:rsidRPr="00A2389E">
        <w:rPr>
          <w:rFonts w:ascii="Arial" w:hAnsi="Arial" w:cs="Arial"/>
          <w:sz w:val="24"/>
          <w:szCs w:val="24"/>
          <w:lang w:val="sl-SI"/>
        </w:rPr>
        <w:t>.</w:t>
      </w:r>
    </w:p>
    <w:p w:rsidR="009A44B1" w:rsidRDefault="009A44B1" w:rsidP="009A44B1">
      <w:pPr>
        <w:ind w:right="-36"/>
        <w:rPr>
          <w:rFonts w:ascii="Arial" w:hAnsi="Arial" w:cs="Arial"/>
          <w:sz w:val="24"/>
          <w:szCs w:val="24"/>
          <w:lang w:val="sl-SI"/>
        </w:rPr>
      </w:pPr>
    </w:p>
    <w:p w:rsidR="00724823" w:rsidRDefault="00724823" w:rsidP="009A44B1">
      <w:pPr>
        <w:ind w:right="-36"/>
        <w:rPr>
          <w:rFonts w:ascii="Arial" w:hAnsi="Arial" w:cs="Arial"/>
          <w:sz w:val="24"/>
          <w:szCs w:val="24"/>
          <w:lang w:val="sl-SI"/>
        </w:rPr>
      </w:pPr>
    </w:p>
    <w:p w:rsidR="00751C87" w:rsidRDefault="00751C87" w:rsidP="009A44B1">
      <w:pPr>
        <w:ind w:right="-36"/>
        <w:rPr>
          <w:rFonts w:ascii="Arial" w:hAnsi="Arial" w:cs="Arial"/>
          <w:sz w:val="24"/>
          <w:szCs w:val="24"/>
          <w:lang w:val="sl-SI"/>
        </w:rPr>
      </w:pPr>
    </w:p>
    <w:p w:rsidR="00751C87" w:rsidRDefault="00751C87" w:rsidP="009A44B1">
      <w:pPr>
        <w:ind w:right="-36"/>
        <w:rPr>
          <w:rFonts w:ascii="Arial" w:hAnsi="Arial" w:cs="Arial"/>
          <w:sz w:val="24"/>
          <w:szCs w:val="24"/>
          <w:lang w:val="sl-SI"/>
        </w:rPr>
      </w:pPr>
    </w:p>
    <w:p w:rsidR="00751C87" w:rsidRDefault="00751C87" w:rsidP="009A44B1">
      <w:pPr>
        <w:ind w:right="-36"/>
        <w:rPr>
          <w:rFonts w:ascii="Arial" w:hAnsi="Arial" w:cs="Arial"/>
          <w:sz w:val="24"/>
          <w:szCs w:val="24"/>
          <w:lang w:val="sl-SI"/>
        </w:rPr>
      </w:pPr>
    </w:p>
    <w:p w:rsidR="00751C87" w:rsidRDefault="00751C87" w:rsidP="009A44B1">
      <w:pPr>
        <w:ind w:right="-36"/>
        <w:rPr>
          <w:rFonts w:ascii="Arial" w:hAnsi="Arial" w:cs="Arial"/>
          <w:sz w:val="24"/>
          <w:szCs w:val="24"/>
          <w:lang w:val="sl-SI"/>
        </w:rPr>
      </w:pPr>
    </w:p>
    <w:p w:rsidR="009A44B1" w:rsidRPr="00FD3316" w:rsidRDefault="00CF5A59" w:rsidP="009A44B1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sl-SI"/>
        </w:rPr>
        <w:lastRenderedPageBreak/>
        <w:t xml:space="preserve">a. </w:t>
      </w:r>
      <w:r w:rsidR="009A44B1" w:rsidRPr="00FD3316">
        <w:rPr>
          <w:rFonts w:ascii="Arial" w:hAnsi="Arial" w:cs="Arial"/>
          <w:b/>
          <w:i/>
          <w:sz w:val="24"/>
          <w:szCs w:val="24"/>
          <w:u w:val="single"/>
          <w:lang w:val="sl-SI"/>
        </w:rPr>
        <w:t xml:space="preserve">Po Uredbi o načinu uporabe zvočnih naprav, ki na shodih in prireditvah povzročajo hrup (6.člen Uradni list RS, št. 118/2005) </w:t>
      </w:r>
      <w:r w:rsidR="009A44B1" w:rsidRPr="00FD3316">
        <w:rPr>
          <w:rFonts w:ascii="Arial" w:hAnsi="Arial" w:cs="Arial"/>
          <w:b/>
          <w:i/>
          <w:iCs/>
          <w:sz w:val="24"/>
          <w:szCs w:val="24"/>
          <w:u w:val="single"/>
          <w:lang w:val="sl-SI"/>
        </w:rPr>
        <w:t>navedite naslednje podatke</w:t>
      </w:r>
      <w:r w:rsidR="00CE237C" w:rsidRPr="00FD3316">
        <w:rPr>
          <w:rFonts w:ascii="Arial" w:hAnsi="Arial" w:cs="Arial"/>
          <w:b/>
          <w:i/>
          <w:iCs/>
          <w:sz w:val="24"/>
          <w:szCs w:val="24"/>
          <w:u w:val="single"/>
          <w:lang w:val="sl-SI"/>
        </w:rPr>
        <w:t>:</w:t>
      </w:r>
    </w:p>
    <w:p w:rsidR="009A44B1" w:rsidRPr="00FD3316" w:rsidRDefault="009A44B1" w:rsidP="009A44B1">
      <w:pPr>
        <w:ind w:right="-36"/>
        <w:rPr>
          <w:rFonts w:ascii="Arial" w:hAnsi="Arial" w:cs="Arial"/>
          <w:sz w:val="24"/>
          <w:szCs w:val="24"/>
          <w:lang w:val="sl-SI"/>
        </w:rPr>
      </w:pPr>
    </w:p>
    <w:p w:rsidR="009A44B1" w:rsidRPr="00FD3316" w:rsidRDefault="009A44B1" w:rsidP="009A44B1">
      <w:pPr>
        <w:ind w:right="-36"/>
        <w:rPr>
          <w:rFonts w:ascii="Arial" w:hAnsi="Arial" w:cs="Arial"/>
          <w:sz w:val="24"/>
          <w:szCs w:val="24"/>
          <w:lang w:val="sl-SI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5245"/>
      </w:tblGrid>
      <w:tr w:rsidR="009A44B1" w:rsidRPr="00A92DF6">
        <w:trPr>
          <w:cantSplit/>
          <w:trHeight w:val="360"/>
        </w:trPr>
        <w:tc>
          <w:tcPr>
            <w:tcW w:w="3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4B1" w:rsidRPr="00FD3316" w:rsidRDefault="009A44B1" w:rsidP="00673335">
            <w:pPr>
              <w:rPr>
                <w:rFonts w:ascii="Arial" w:eastAsia="Arial Unicode MS" w:hAnsi="Arial" w:cs="Arial"/>
                <w:i/>
                <w:sz w:val="24"/>
                <w:szCs w:val="24"/>
                <w:lang w:val="sl-SI"/>
              </w:rPr>
            </w:pPr>
            <w:r w:rsidRPr="00FD3316">
              <w:rPr>
                <w:rFonts w:ascii="Arial" w:eastAsia="Arial Unicode MS" w:hAnsi="Arial" w:cs="Arial"/>
                <w:b/>
                <w:sz w:val="24"/>
                <w:szCs w:val="24"/>
                <w:lang w:val="sl-SI"/>
              </w:rPr>
              <w:t>Vrsta in število zvočnih naprav</w:t>
            </w:r>
            <w:r w:rsidRPr="00FD3316">
              <w:rPr>
                <w:rFonts w:ascii="Arial" w:eastAsia="Arial Unicode MS" w:hAnsi="Arial" w:cs="Arial"/>
                <w:sz w:val="24"/>
                <w:szCs w:val="24"/>
                <w:lang w:val="sl-SI"/>
              </w:rPr>
              <w:t xml:space="preserve"> </w:t>
            </w:r>
          </w:p>
          <w:p w:rsidR="009A44B1" w:rsidRPr="00FD3316" w:rsidRDefault="009A44B1" w:rsidP="00673335">
            <w:pPr>
              <w:rPr>
                <w:rFonts w:ascii="Arial" w:eastAsia="Arial Unicode MS" w:hAnsi="Arial" w:cs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4B1" w:rsidRPr="00A92DF6" w:rsidRDefault="009A44B1" w:rsidP="00673335">
            <w:pPr>
              <w:jc w:val="center"/>
              <w:rPr>
                <w:rFonts w:ascii="Arial" w:eastAsia="Arial Unicode MS" w:hAnsi="Arial" w:cs="Arial"/>
                <w:lang w:val="sl-SI"/>
              </w:rPr>
            </w:pPr>
          </w:p>
          <w:p w:rsidR="009A44B1" w:rsidRPr="00A92DF6" w:rsidRDefault="009A44B1" w:rsidP="00673335">
            <w:pPr>
              <w:jc w:val="center"/>
              <w:rPr>
                <w:rFonts w:ascii="Arial" w:eastAsia="Arial Unicode MS" w:hAnsi="Arial" w:cs="Arial"/>
                <w:lang w:val="sl-SI"/>
              </w:rPr>
            </w:pPr>
          </w:p>
          <w:p w:rsidR="009A44B1" w:rsidRPr="00A92DF6" w:rsidRDefault="009A44B1" w:rsidP="00673335">
            <w:pPr>
              <w:jc w:val="center"/>
              <w:rPr>
                <w:rFonts w:ascii="Arial" w:eastAsia="Arial Unicode MS" w:hAnsi="Arial" w:cs="Arial"/>
                <w:lang w:val="sl-SI"/>
              </w:rPr>
            </w:pPr>
          </w:p>
        </w:tc>
      </w:tr>
      <w:tr w:rsidR="009A44B1" w:rsidRPr="00A92DF6">
        <w:trPr>
          <w:cantSplit/>
          <w:trHeight w:val="360"/>
        </w:trPr>
        <w:tc>
          <w:tcPr>
            <w:tcW w:w="3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4B1" w:rsidRPr="00FD3316" w:rsidRDefault="009A44B1" w:rsidP="00673335">
            <w:pPr>
              <w:rPr>
                <w:rFonts w:ascii="Arial" w:eastAsia="Arial Unicode MS" w:hAnsi="Arial" w:cs="Arial"/>
                <w:i/>
                <w:sz w:val="24"/>
                <w:szCs w:val="24"/>
                <w:lang w:val="sl-SI"/>
              </w:rPr>
            </w:pPr>
            <w:r w:rsidRPr="00FD3316">
              <w:rPr>
                <w:rFonts w:ascii="Arial" w:eastAsia="Arial Unicode MS" w:hAnsi="Arial" w:cs="Arial"/>
                <w:b/>
                <w:sz w:val="24"/>
                <w:szCs w:val="24"/>
                <w:lang w:val="sl-SI"/>
              </w:rPr>
              <w:t>Število zvočnikov posamezne zvočne naprave</w:t>
            </w:r>
            <w:r w:rsidRPr="00FD3316">
              <w:rPr>
                <w:rFonts w:ascii="Arial" w:eastAsia="Arial Unicode MS" w:hAnsi="Arial" w:cs="Arial"/>
                <w:i/>
                <w:sz w:val="24"/>
                <w:szCs w:val="24"/>
                <w:lang w:val="sl-SI"/>
              </w:rPr>
              <w:t xml:space="preserve"> </w:t>
            </w:r>
          </w:p>
          <w:p w:rsidR="009A44B1" w:rsidRPr="00FD3316" w:rsidRDefault="009A44B1" w:rsidP="00673335">
            <w:pPr>
              <w:rPr>
                <w:rFonts w:ascii="Arial" w:eastAsia="Arial Unicode MS" w:hAnsi="Arial" w:cs="Arial"/>
                <w:i/>
                <w:sz w:val="24"/>
                <w:szCs w:val="24"/>
                <w:lang w:val="sl-SI"/>
              </w:rPr>
            </w:pPr>
            <w:r w:rsidRPr="00FD3316">
              <w:rPr>
                <w:rFonts w:ascii="Arial" w:eastAsia="Arial Unicode MS" w:hAnsi="Arial" w:cs="Arial"/>
                <w:i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4B1" w:rsidRPr="00A92DF6" w:rsidRDefault="009A44B1" w:rsidP="00673335">
            <w:pPr>
              <w:jc w:val="center"/>
              <w:rPr>
                <w:rFonts w:ascii="Arial" w:hAnsi="Arial" w:cs="Arial"/>
                <w:lang w:val="sl-SI"/>
              </w:rPr>
            </w:pPr>
          </w:p>
          <w:p w:rsidR="009A44B1" w:rsidRPr="00A92DF6" w:rsidRDefault="009A44B1" w:rsidP="00673335">
            <w:pPr>
              <w:jc w:val="center"/>
              <w:rPr>
                <w:rFonts w:ascii="Arial" w:hAnsi="Arial" w:cs="Arial"/>
                <w:lang w:val="sl-SI"/>
              </w:rPr>
            </w:pPr>
          </w:p>
          <w:p w:rsidR="009A44B1" w:rsidRPr="00A92DF6" w:rsidRDefault="009A44B1" w:rsidP="0067333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A44B1" w:rsidRPr="00A92DF6">
        <w:trPr>
          <w:cantSplit/>
          <w:trHeight w:val="360"/>
        </w:trPr>
        <w:tc>
          <w:tcPr>
            <w:tcW w:w="3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4B1" w:rsidRPr="00FD3316" w:rsidRDefault="009A44B1" w:rsidP="00673335">
            <w:pPr>
              <w:rPr>
                <w:rFonts w:ascii="Arial" w:eastAsia="Arial Unicode MS" w:hAnsi="Arial" w:cs="Arial"/>
                <w:i/>
                <w:sz w:val="24"/>
                <w:szCs w:val="24"/>
                <w:lang w:val="sl-SI"/>
              </w:rPr>
            </w:pPr>
            <w:r w:rsidRPr="00FD3316">
              <w:rPr>
                <w:rFonts w:ascii="Arial" w:eastAsia="Arial Unicode MS" w:hAnsi="Arial" w:cs="Arial"/>
                <w:b/>
                <w:sz w:val="24"/>
                <w:szCs w:val="24"/>
                <w:lang w:val="sl-SI"/>
              </w:rPr>
              <w:t>Mesto namestitve zvočne naprave</w:t>
            </w:r>
            <w:r w:rsidRPr="00FD3316">
              <w:rPr>
                <w:rFonts w:ascii="Arial" w:eastAsia="Arial Unicode MS" w:hAnsi="Arial" w:cs="Arial"/>
                <w:sz w:val="24"/>
                <w:szCs w:val="24"/>
                <w:lang w:val="sl-SI"/>
              </w:rPr>
              <w:t xml:space="preserve"> </w:t>
            </w:r>
          </w:p>
          <w:p w:rsidR="009A44B1" w:rsidRPr="00FD3316" w:rsidRDefault="009A44B1" w:rsidP="00673335">
            <w:pPr>
              <w:rPr>
                <w:rFonts w:ascii="Arial" w:eastAsia="Arial Unicode MS" w:hAnsi="Arial" w:cs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4B1" w:rsidRPr="00A92DF6" w:rsidRDefault="009A44B1" w:rsidP="0067333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9A44B1" w:rsidRPr="00A92DF6" w:rsidRDefault="009A44B1" w:rsidP="009A44B1">
      <w:pPr>
        <w:pStyle w:val="Glava"/>
        <w:rPr>
          <w:rFonts w:ascii="Arial" w:hAnsi="Arial" w:cs="Arial"/>
          <w:lang w:val="sl-SI"/>
        </w:rPr>
      </w:pPr>
    </w:p>
    <w:p w:rsidR="00BC2E9D" w:rsidRPr="00FD3316" w:rsidRDefault="009A44B1" w:rsidP="009A44B1">
      <w:pPr>
        <w:pStyle w:val="Glava"/>
        <w:jc w:val="both"/>
        <w:rPr>
          <w:rFonts w:ascii="Arial" w:hAnsi="Arial" w:cs="Arial"/>
          <w:sz w:val="24"/>
          <w:szCs w:val="24"/>
          <w:lang w:val="sl-SI"/>
        </w:rPr>
      </w:pPr>
      <w:r w:rsidRPr="00FD3316">
        <w:rPr>
          <w:rFonts w:ascii="Arial" w:hAnsi="Arial" w:cs="Arial"/>
          <w:sz w:val="24"/>
          <w:szCs w:val="24"/>
          <w:lang w:val="sl-SI"/>
        </w:rPr>
        <w:t>in priložite</w:t>
      </w:r>
      <w:r w:rsidR="00FD3316" w:rsidRPr="00FD3316">
        <w:rPr>
          <w:rFonts w:ascii="Arial" w:hAnsi="Arial" w:cs="Arial"/>
          <w:sz w:val="24"/>
          <w:szCs w:val="24"/>
          <w:lang w:val="sl-SI"/>
        </w:rPr>
        <w:t>:</w:t>
      </w:r>
    </w:p>
    <w:p w:rsidR="00FD3316" w:rsidRPr="00FD3316" w:rsidRDefault="00FD3316" w:rsidP="009A44B1">
      <w:pPr>
        <w:pStyle w:val="Glava"/>
        <w:jc w:val="both"/>
        <w:rPr>
          <w:rFonts w:ascii="Arial" w:hAnsi="Arial" w:cs="Arial"/>
          <w:sz w:val="24"/>
          <w:szCs w:val="24"/>
          <w:lang w:val="sl-SI"/>
        </w:rPr>
      </w:pPr>
    </w:p>
    <w:p w:rsidR="00CF5A59" w:rsidRDefault="009A44B1" w:rsidP="009A44B1">
      <w:pPr>
        <w:pStyle w:val="Glava"/>
        <w:jc w:val="both"/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FD3316">
        <w:rPr>
          <w:rFonts w:ascii="Arial" w:hAnsi="Arial" w:cs="Arial"/>
          <w:b/>
          <w:sz w:val="24"/>
          <w:szCs w:val="24"/>
          <w:u w:val="single"/>
          <w:lang w:val="sl-SI"/>
        </w:rPr>
        <w:t>Po</w:t>
      </w:r>
      <w:r w:rsidR="00CF5A59">
        <w:rPr>
          <w:rFonts w:ascii="Arial" w:hAnsi="Arial" w:cs="Arial"/>
          <w:b/>
          <w:sz w:val="24"/>
          <w:szCs w:val="24"/>
          <w:u w:val="single"/>
          <w:lang w:val="sl-SI"/>
        </w:rPr>
        <w:t>ročilo o emisiji hrupa v okolje</w:t>
      </w:r>
    </w:p>
    <w:p w:rsidR="00CF5A59" w:rsidRDefault="00CF5A59" w:rsidP="009A44B1">
      <w:pPr>
        <w:pStyle w:val="Glava"/>
        <w:jc w:val="both"/>
        <w:rPr>
          <w:rFonts w:ascii="Arial" w:hAnsi="Arial" w:cs="Arial"/>
          <w:b/>
          <w:sz w:val="24"/>
          <w:szCs w:val="24"/>
          <w:u w:val="single"/>
          <w:lang w:val="sl-SI"/>
        </w:rPr>
      </w:pPr>
    </w:p>
    <w:p w:rsidR="00CF5A59" w:rsidRPr="004E70A1" w:rsidRDefault="00CF5A59" w:rsidP="009A44B1">
      <w:pPr>
        <w:pStyle w:val="Glava"/>
        <w:jc w:val="both"/>
        <w:rPr>
          <w:rFonts w:ascii="Arial" w:hAnsi="Arial" w:cs="Arial"/>
          <w:sz w:val="24"/>
          <w:szCs w:val="24"/>
          <w:lang w:val="sl-SI"/>
        </w:rPr>
      </w:pPr>
      <w:r w:rsidRPr="004E70A1">
        <w:rPr>
          <w:rFonts w:ascii="Arial" w:hAnsi="Arial" w:cs="Arial"/>
          <w:sz w:val="24"/>
          <w:szCs w:val="24"/>
          <w:lang w:val="sl-SI"/>
        </w:rPr>
        <w:t>----------------------------------------------------------------------------------------------------------------</w:t>
      </w:r>
    </w:p>
    <w:p w:rsidR="00CF5A59" w:rsidRPr="004E70A1" w:rsidRDefault="00CF5A59" w:rsidP="009A44B1">
      <w:pPr>
        <w:pStyle w:val="Glava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E70A1" w:rsidRDefault="00CF5A59" w:rsidP="009A44B1">
      <w:pPr>
        <w:jc w:val="both"/>
        <w:rPr>
          <w:rFonts w:ascii="Arial" w:hAnsi="Arial" w:cs="Arial"/>
          <w:i/>
          <w:sz w:val="24"/>
          <w:szCs w:val="24"/>
          <w:lang w:val="sl-SI"/>
        </w:rPr>
      </w:pPr>
      <w:r>
        <w:rPr>
          <w:rFonts w:ascii="Arial" w:hAnsi="Arial" w:cs="Arial"/>
          <w:b/>
          <w:i/>
          <w:sz w:val="24"/>
          <w:szCs w:val="24"/>
          <w:lang w:val="sl-SI"/>
        </w:rPr>
        <w:t xml:space="preserve">b. </w:t>
      </w:r>
      <w:r w:rsidR="009A44B1" w:rsidRPr="00FD3316">
        <w:rPr>
          <w:rFonts w:ascii="Arial" w:hAnsi="Arial" w:cs="Arial"/>
          <w:b/>
          <w:i/>
          <w:sz w:val="24"/>
          <w:szCs w:val="24"/>
          <w:lang w:val="sl-SI"/>
        </w:rPr>
        <w:t>Po 8.členu Uredbe o načinu uporabe zvočnih naprav, ki na shodih in prireditvah povzročajo hrup (Uradni list</w:t>
      </w:r>
      <w:r w:rsidR="009A44B1" w:rsidRPr="00FD3316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="009A44B1" w:rsidRPr="00FD3316">
        <w:rPr>
          <w:rFonts w:ascii="Arial" w:hAnsi="Arial" w:cs="Arial"/>
          <w:b/>
          <w:i/>
          <w:sz w:val="24"/>
          <w:szCs w:val="24"/>
          <w:lang w:val="sl-SI"/>
        </w:rPr>
        <w:t>RS, št. 118/2005)</w:t>
      </w:r>
      <w:r w:rsidR="009A44B1" w:rsidRPr="00FD3316">
        <w:rPr>
          <w:rFonts w:ascii="Arial" w:hAnsi="Arial" w:cs="Arial"/>
          <w:i/>
          <w:sz w:val="24"/>
          <w:szCs w:val="24"/>
          <w:lang w:val="sl-SI"/>
        </w:rPr>
        <w:t xml:space="preserve"> </w:t>
      </w:r>
    </w:p>
    <w:p w:rsidR="004E70A1" w:rsidRDefault="004E70A1" w:rsidP="009A44B1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9A44B1" w:rsidRPr="00FD3316" w:rsidRDefault="009A44B1" w:rsidP="009A44B1">
      <w:p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FD3316">
        <w:rPr>
          <w:rFonts w:ascii="Arial" w:hAnsi="Arial" w:cs="Arial"/>
          <w:i/>
          <w:sz w:val="24"/>
          <w:szCs w:val="24"/>
          <w:lang w:val="sl-SI"/>
        </w:rPr>
        <w:t>priložite</w:t>
      </w:r>
    </w:p>
    <w:p w:rsidR="00CE237C" w:rsidRPr="00FD3316" w:rsidRDefault="00CE237C" w:rsidP="009A44B1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9A44B1" w:rsidRPr="00FD3316" w:rsidRDefault="009A44B1" w:rsidP="009A44B1">
      <w:pPr>
        <w:jc w:val="both"/>
        <w:rPr>
          <w:rFonts w:ascii="Arial" w:hAnsi="Arial" w:cs="Arial"/>
          <w:sz w:val="24"/>
          <w:szCs w:val="24"/>
          <w:u w:val="single"/>
          <w:lang w:val="sl-SI"/>
        </w:rPr>
      </w:pPr>
      <w:r w:rsidRPr="00FD3316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Dokumentacijo o nazivni električni moči in številu zvočnih naprav ter načrt prireditvenega prostora in njegove neposredne okolice v merilu 1:1000. </w:t>
      </w:r>
    </w:p>
    <w:p w:rsidR="009A44B1" w:rsidRPr="00FD3316" w:rsidRDefault="009A44B1" w:rsidP="009A44B1">
      <w:pPr>
        <w:pStyle w:val="Glava"/>
        <w:jc w:val="both"/>
        <w:rPr>
          <w:rFonts w:ascii="Arial" w:hAnsi="Arial" w:cs="Arial"/>
          <w:sz w:val="24"/>
          <w:szCs w:val="24"/>
          <w:lang w:val="sl-SI"/>
        </w:rPr>
      </w:pPr>
    </w:p>
    <w:p w:rsidR="00CE237C" w:rsidRPr="00FD3316" w:rsidRDefault="00CE237C" w:rsidP="009A44B1">
      <w:pPr>
        <w:pStyle w:val="Glava"/>
        <w:jc w:val="both"/>
        <w:rPr>
          <w:rFonts w:ascii="Arial" w:hAnsi="Arial" w:cs="Arial"/>
          <w:sz w:val="24"/>
          <w:szCs w:val="24"/>
          <w:lang w:val="sl-SI"/>
        </w:rPr>
      </w:pPr>
    </w:p>
    <w:p w:rsidR="00335552" w:rsidRDefault="00335552" w:rsidP="009A44B1">
      <w:pPr>
        <w:pStyle w:val="Glava"/>
        <w:jc w:val="both"/>
        <w:rPr>
          <w:rFonts w:ascii="Arial" w:hAnsi="Arial" w:cs="Arial"/>
          <w:sz w:val="24"/>
          <w:szCs w:val="24"/>
          <w:lang w:val="sl-SI"/>
        </w:rPr>
      </w:pPr>
      <w:r w:rsidRPr="00FD3316">
        <w:rPr>
          <w:rFonts w:ascii="Arial" w:hAnsi="Arial" w:cs="Arial"/>
          <w:sz w:val="24"/>
          <w:szCs w:val="24"/>
          <w:lang w:val="sl-SI"/>
        </w:rPr>
        <w:t>----------------------------------------------------------------------------------------------------------------</w:t>
      </w:r>
    </w:p>
    <w:p w:rsidR="004E70A1" w:rsidRPr="004E70A1" w:rsidRDefault="004E70A1" w:rsidP="009A44B1">
      <w:pPr>
        <w:pStyle w:val="Glava"/>
        <w:jc w:val="both"/>
        <w:rPr>
          <w:rFonts w:ascii="Arial" w:hAnsi="Arial" w:cs="Arial"/>
          <w:lang w:val="sl-SI"/>
        </w:rPr>
      </w:pPr>
    </w:p>
    <w:p w:rsidR="009A44B1" w:rsidRPr="00AF031A" w:rsidRDefault="00F760FE" w:rsidP="009A44B1">
      <w:pPr>
        <w:pStyle w:val="Glava"/>
        <w:rPr>
          <w:rFonts w:ascii="Arial" w:hAnsi="Arial" w:cs="Arial"/>
          <w:sz w:val="24"/>
          <w:szCs w:val="24"/>
          <w:lang w:val="sl-SI"/>
        </w:rPr>
      </w:pPr>
      <w:r w:rsidRPr="00AF031A">
        <w:rPr>
          <w:rFonts w:ascii="Arial" w:hAnsi="Arial" w:cs="Arial"/>
          <w:color w:val="000000"/>
          <w:sz w:val="24"/>
          <w:szCs w:val="24"/>
          <w:lang w:val="sl-SI" w:eastAsia="sl-SI"/>
        </w:rPr>
        <w:t xml:space="preserve">Upravna taksa za </w:t>
      </w:r>
      <w:r w:rsidR="00AF031A" w:rsidRPr="00AF031A">
        <w:rPr>
          <w:rFonts w:ascii="Arial" w:hAnsi="Arial" w:cs="Arial"/>
          <w:sz w:val="24"/>
          <w:szCs w:val="24"/>
          <w:lang w:val="sl-SI"/>
        </w:rPr>
        <w:t xml:space="preserve">vlogo in odločbo </w:t>
      </w:r>
      <w:r w:rsidRPr="00AF031A">
        <w:rPr>
          <w:rFonts w:ascii="Arial" w:hAnsi="Arial" w:cs="Arial"/>
          <w:color w:val="000000"/>
          <w:sz w:val="24"/>
          <w:szCs w:val="24"/>
          <w:lang w:val="sl-SI" w:eastAsia="sl-SI"/>
        </w:rPr>
        <w:t xml:space="preserve"> se obračunava po tarifni številki 1 in 3 Zakona o upravnih taksah (</w:t>
      </w:r>
      <w:r w:rsidRPr="00AF031A">
        <w:rPr>
          <w:rFonts w:ascii="Arial" w:hAnsi="Arial" w:cs="Arial"/>
          <w:sz w:val="24"/>
          <w:szCs w:val="24"/>
          <w:lang w:val="sl-SI" w:eastAsia="sl-SI"/>
        </w:rPr>
        <w:t>ZUT - UPB5) (Uradni list RS, št. 106/2010 in spremembe) v višini 22,66 €.</w:t>
      </w:r>
    </w:p>
    <w:p w:rsidR="00F760FE" w:rsidRDefault="00F760FE" w:rsidP="009A44B1">
      <w:pPr>
        <w:pStyle w:val="Glava"/>
        <w:rPr>
          <w:rFonts w:ascii="Arial" w:hAnsi="Arial" w:cs="Arial"/>
          <w:sz w:val="24"/>
          <w:szCs w:val="24"/>
          <w:lang w:val="sl-SI"/>
        </w:rPr>
      </w:pPr>
    </w:p>
    <w:p w:rsidR="00F502CF" w:rsidRPr="00AF031A" w:rsidRDefault="00F502CF" w:rsidP="009A44B1">
      <w:pPr>
        <w:pStyle w:val="Glava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F760FE" w:rsidRPr="00F760FE" w:rsidRDefault="00F760FE" w:rsidP="009A44B1">
      <w:pPr>
        <w:pStyle w:val="Glava"/>
        <w:rPr>
          <w:rFonts w:ascii="Arial" w:hAnsi="Arial" w:cs="Arial"/>
          <w:lang w:val="sl-SI"/>
        </w:rPr>
      </w:pPr>
    </w:p>
    <w:p w:rsidR="009A44B1" w:rsidRPr="004E70A1" w:rsidRDefault="00CE237C" w:rsidP="004E70A1">
      <w:pPr>
        <w:rPr>
          <w:rFonts w:ascii="Arial" w:hAnsi="Arial" w:cs="Arial"/>
          <w:lang w:val="sl-SI"/>
        </w:rPr>
      </w:pPr>
      <w:r w:rsidRPr="004E70A1">
        <w:rPr>
          <w:rFonts w:ascii="Arial" w:hAnsi="Arial" w:cs="Arial"/>
          <w:b/>
          <w:lang w:val="sl-SI"/>
        </w:rPr>
        <w:t xml:space="preserve">Jesenice, </w:t>
      </w:r>
      <w:r w:rsidR="009A44B1" w:rsidRPr="004E70A1">
        <w:rPr>
          <w:rFonts w:ascii="Arial" w:hAnsi="Arial" w:cs="Arial"/>
          <w:lang w:val="sl-SI"/>
        </w:rPr>
        <w:t xml:space="preserve"> __________________(</w:t>
      </w:r>
      <w:r w:rsidR="009A44B1" w:rsidRPr="004E70A1">
        <w:rPr>
          <w:rFonts w:ascii="Arial" w:hAnsi="Arial" w:cs="Arial"/>
          <w:b/>
          <w:lang w:val="sl-SI"/>
        </w:rPr>
        <w:t>datum</w:t>
      </w:r>
      <w:r w:rsidR="009A44B1" w:rsidRPr="004E70A1">
        <w:rPr>
          <w:rFonts w:ascii="Arial" w:hAnsi="Arial" w:cs="Arial"/>
          <w:i/>
          <w:lang w:val="sl-SI"/>
        </w:rPr>
        <w:t xml:space="preserve">)                                      </w:t>
      </w:r>
      <w:r w:rsidR="00673335" w:rsidRPr="004E70A1">
        <w:rPr>
          <w:rFonts w:ascii="Arial" w:hAnsi="Arial" w:cs="Arial"/>
          <w:i/>
          <w:lang w:val="sl-SI"/>
        </w:rPr>
        <w:tab/>
      </w:r>
      <w:r w:rsidR="00FD3316" w:rsidRPr="004E70A1">
        <w:rPr>
          <w:rFonts w:ascii="Arial" w:hAnsi="Arial" w:cs="Arial"/>
          <w:i/>
          <w:lang w:val="sl-SI"/>
        </w:rPr>
        <w:tab/>
      </w:r>
      <w:r w:rsidR="00FD3316" w:rsidRPr="004E70A1">
        <w:rPr>
          <w:rFonts w:ascii="Arial" w:hAnsi="Arial" w:cs="Arial"/>
          <w:i/>
          <w:lang w:val="sl-SI"/>
        </w:rPr>
        <w:tab/>
      </w:r>
      <w:r w:rsidR="00FD3316" w:rsidRPr="004E70A1">
        <w:rPr>
          <w:rFonts w:ascii="Arial" w:hAnsi="Arial" w:cs="Arial"/>
          <w:i/>
          <w:lang w:val="sl-SI"/>
        </w:rPr>
        <w:tab/>
      </w:r>
      <w:r w:rsidR="00FD3316" w:rsidRPr="004E70A1">
        <w:rPr>
          <w:rFonts w:ascii="Arial" w:hAnsi="Arial" w:cs="Arial"/>
          <w:i/>
          <w:lang w:val="sl-SI"/>
        </w:rPr>
        <w:tab/>
      </w:r>
      <w:r w:rsidR="00FD3316" w:rsidRPr="004E70A1">
        <w:rPr>
          <w:rFonts w:ascii="Arial" w:hAnsi="Arial" w:cs="Arial"/>
          <w:i/>
          <w:lang w:val="sl-SI"/>
        </w:rPr>
        <w:tab/>
      </w:r>
      <w:r w:rsidR="00FD3316" w:rsidRPr="004E70A1">
        <w:rPr>
          <w:rFonts w:ascii="Arial" w:hAnsi="Arial" w:cs="Arial"/>
          <w:i/>
          <w:lang w:val="sl-SI"/>
        </w:rPr>
        <w:tab/>
      </w:r>
      <w:r w:rsidR="00FD3316" w:rsidRPr="004E70A1">
        <w:rPr>
          <w:rFonts w:ascii="Arial" w:hAnsi="Arial" w:cs="Arial"/>
          <w:i/>
          <w:lang w:val="sl-SI"/>
        </w:rPr>
        <w:tab/>
      </w:r>
      <w:r w:rsidR="00FD3316" w:rsidRPr="004E70A1">
        <w:rPr>
          <w:rFonts w:ascii="Arial" w:hAnsi="Arial" w:cs="Arial"/>
          <w:i/>
          <w:lang w:val="sl-SI"/>
        </w:rPr>
        <w:tab/>
        <w:t xml:space="preserve">        </w:t>
      </w:r>
      <w:r w:rsidR="004E70A1" w:rsidRPr="004E70A1">
        <w:rPr>
          <w:rFonts w:ascii="Arial" w:hAnsi="Arial" w:cs="Arial"/>
          <w:i/>
          <w:lang w:val="sl-SI"/>
        </w:rPr>
        <w:tab/>
      </w:r>
      <w:r w:rsidR="004E70A1" w:rsidRPr="004E70A1">
        <w:rPr>
          <w:rFonts w:ascii="Arial" w:hAnsi="Arial" w:cs="Arial"/>
          <w:i/>
          <w:lang w:val="sl-SI"/>
        </w:rPr>
        <w:tab/>
      </w:r>
      <w:r w:rsidR="004E70A1" w:rsidRPr="004E70A1">
        <w:rPr>
          <w:rFonts w:ascii="Arial" w:hAnsi="Arial" w:cs="Arial"/>
          <w:i/>
          <w:lang w:val="sl-SI"/>
        </w:rPr>
        <w:tab/>
      </w:r>
      <w:r w:rsidR="004E70A1" w:rsidRPr="004E70A1">
        <w:rPr>
          <w:rFonts w:ascii="Arial" w:hAnsi="Arial" w:cs="Arial"/>
          <w:i/>
          <w:lang w:val="sl-SI"/>
        </w:rPr>
        <w:tab/>
      </w:r>
      <w:r w:rsidR="004E70A1">
        <w:rPr>
          <w:rFonts w:ascii="Arial" w:hAnsi="Arial" w:cs="Arial"/>
          <w:i/>
          <w:lang w:val="sl-SI"/>
        </w:rPr>
        <w:t xml:space="preserve"> </w:t>
      </w:r>
      <w:r w:rsidR="009A44B1" w:rsidRPr="004E70A1">
        <w:rPr>
          <w:rFonts w:ascii="Arial" w:hAnsi="Arial" w:cs="Arial"/>
          <w:i/>
          <w:lang w:val="sl-SI"/>
        </w:rPr>
        <w:t xml:space="preserve"> </w:t>
      </w:r>
      <w:r w:rsidR="009A44B1" w:rsidRPr="004E70A1">
        <w:rPr>
          <w:rFonts w:ascii="Arial" w:hAnsi="Arial" w:cs="Arial"/>
          <w:b/>
          <w:lang w:val="sl-SI"/>
        </w:rPr>
        <w:t>žig</w:t>
      </w:r>
      <w:r w:rsidR="009A44B1" w:rsidRPr="004E70A1">
        <w:rPr>
          <w:rFonts w:ascii="Arial" w:hAnsi="Arial" w:cs="Arial"/>
          <w:lang w:val="sl-SI"/>
        </w:rPr>
        <w:tab/>
      </w:r>
      <w:r w:rsidR="009A44B1" w:rsidRPr="004E70A1">
        <w:rPr>
          <w:rFonts w:ascii="Arial" w:hAnsi="Arial" w:cs="Arial"/>
          <w:lang w:val="sl-SI"/>
        </w:rPr>
        <w:tab/>
      </w:r>
      <w:r w:rsidR="009A44B1" w:rsidRPr="004E70A1">
        <w:rPr>
          <w:rFonts w:ascii="Arial" w:hAnsi="Arial" w:cs="Arial"/>
          <w:lang w:val="sl-SI"/>
        </w:rPr>
        <w:tab/>
      </w:r>
    </w:p>
    <w:p w:rsidR="009A44B1" w:rsidRPr="004E70A1" w:rsidRDefault="009A44B1" w:rsidP="004E70A1">
      <w:pPr>
        <w:ind w:left="3540"/>
        <w:rPr>
          <w:rFonts w:ascii="Arial" w:hAnsi="Arial" w:cs="Arial"/>
          <w:lang w:val="sl-SI"/>
        </w:rPr>
      </w:pPr>
      <w:r w:rsidRPr="004E70A1">
        <w:rPr>
          <w:rFonts w:ascii="Arial" w:hAnsi="Arial" w:cs="Arial"/>
          <w:i/>
          <w:lang w:val="sl-SI"/>
        </w:rPr>
        <w:t xml:space="preserve">                                           (</w:t>
      </w:r>
      <w:r w:rsidRPr="004E70A1">
        <w:rPr>
          <w:rFonts w:ascii="Arial" w:hAnsi="Arial" w:cs="Arial"/>
          <w:b/>
          <w:lang w:val="sl-SI"/>
        </w:rPr>
        <w:t>za pravne osebe</w:t>
      </w:r>
      <w:r w:rsidRPr="004E70A1">
        <w:rPr>
          <w:rFonts w:ascii="Arial" w:hAnsi="Arial" w:cs="Arial"/>
          <w:i/>
          <w:lang w:val="sl-SI"/>
        </w:rPr>
        <w:t>)</w:t>
      </w:r>
      <w:r w:rsidRPr="004E70A1">
        <w:rPr>
          <w:rFonts w:ascii="Arial" w:hAnsi="Arial" w:cs="Arial"/>
          <w:lang w:val="sl-SI"/>
        </w:rPr>
        <w:t xml:space="preserve"> </w:t>
      </w:r>
    </w:p>
    <w:p w:rsidR="009A44B1" w:rsidRPr="004E70A1" w:rsidRDefault="009A44B1" w:rsidP="004E70A1">
      <w:pPr>
        <w:ind w:left="3540"/>
        <w:rPr>
          <w:rFonts w:ascii="Arial" w:hAnsi="Arial" w:cs="Arial"/>
          <w:lang w:val="sl-SI"/>
        </w:rPr>
      </w:pPr>
      <w:r w:rsidRPr="004E70A1">
        <w:rPr>
          <w:rFonts w:ascii="Arial" w:hAnsi="Arial" w:cs="Arial"/>
          <w:lang w:val="sl-SI"/>
        </w:rPr>
        <w:tab/>
      </w:r>
    </w:p>
    <w:p w:rsidR="009A44B1" w:rsidRPr="004E70A1" w:rsidRDefault="009A44B1" w:rsidP="004E70A1">
      <w:pPr>
        <w:ind w:left="5491" w:firstLine="269"/>
        <w:rPr>
          <w:rFonts w:ascii="Arial" w:hAnsi="Arial" w:cs="Arial"/>
          <w:lang w:val="sl-SI"/>
        </w:rPr>
      </w:pPr>
      <w:r w:rsidRPr="004E70A1">
        <w:rPr>
          <w:rFonts w:ascii="Arial" w:hAnsi="Arial" w:cs="Arial"/>
          <w:lang w:val="sl-SI"/>
        </w:rPr>
        <w:t>_______________________</w:t>
      </w:r>
    </w:p>
    <w:p w:rsidR="00BC2E9D" w:rsidRPr="004E70A1" w:rsidRDefault="00BC2E9D" w:rsidP="004E70A1">
      <w:pPr>
        <w:tabs>
          <w:tab w:val="left" w:pos="4253"/>
        </w:tabs>
        <w:ind w:left="4111" w:hanging="4111"/>
        <w:rPr>
          <w:rFonts w:ascii="Arial" w:hAnsi="Arial" w:cs="Arial"/>
          <w:lang w:val="sl-SI"/>
        </w:rPr>
      </w:pPr>
    </w:p>
    <w:p w:rsidR="009A44B1" w:rsidRPr="004E70A1" w:rsidRDefault="009A44B1" w:rsidP="004E70A1">
      <w:pPr>
        <w:tabs>
          <w:tab w:val="left" w:pos="4253"/>
        </w:tabs>
        <w:ind w:left="4111" w:hanging="4111"/>
        <w:rPr>
          <w:rFonts w:ascii="Arial" w:hAnsi="Arial" w:cs="Arial"/>
          <w:lang w:val="sl-SI"/>
        </w:rPr>
      </w:pPr>
      <w:r w:rsidRPr="004E70A1">
        <w:rPr>
          <w:rFonts w:ascii="Arial" w:hAnsi="Arial" w:cs="Arial"/>
          <w:lang w:val="sl-SI"/>
        </w:rPr>
        <w:tab/>
      </w:r>
      <w:r w:rsidRPr="004E70A1">
        <w:rPr>
          <w:rFonts w:ascii="Arial" w:hAnsi="Arial" w:cs="Arial"/>
          <w:lang w:val="sl-SI"/>
        </w:rPr>
        <w:tab/>
      </w:r>
      <w:r w:rsidR="00BD7FB8" w:rsidRPr="004E70A1">
        <w:rPr>
          <w:rFonts w:ascii="Arial" w:hAnsi="Arial" w:cs="Arial"/>
          <w:lang w:val="sl-SI"/>
        </w:rPr>
        <w:tab/>
      </w:r>
      <w:r w:rsidR="00BD7FB8" w:rsidRPr="004E70A1">
        <w:rPr>
          <w:rFonts w:ascii="Arial" w:hAnsi="Arial" w:cs="Arial"/>
          <w:lang w:val="sl-SI"/>
        </w:rPr>
        <w:tab/>
      </w:r>
      <w:r w:rsidRPr="004E70A1">
        <w:rPr>
          <w:rFonts w:ascii="Arial" w:hAnsi="Arial" w:cs="Arial"/>
          <w:lang w:val="sl-SI"/>
        </w:rPr>
        <w:tab/>
      </w:r>
      <w:r w:rsidR="004E70A1">
        <w:rPr>
          <w:rFonts w:ascii="Arial" w:hAnsi="Arial" w:cs="Arial"/>
          <w:lang w:val="sl-SI"/>
        </w:rPr>
        <w:t xml:space="preserve">     </w:t>
      </w:r>
      <w:r w:rsidR="000A0544" w:rsidRPr="004E70A1">
        <w:rPr>
          <w:rFonts w:ascii="Arial" w:hAnsi="Arial" w:cs="Arial"/>
          <w:lang w:val="sl-SI"/>
        </w:rPr>
        <w:t xml:space="preserve">     </w:t>
      </w:r>
      <w:r w:rsidRPr="004E70A1">
        <w:rPr>
          <w:rFonts w:ascii="Arial" w:hAnsi="Arial" w:cs="Arial"/>
          <w:lang w:val="sl-SI"/>
        </w:rPr>
        <w:t>(</w:t>
      </w:r>
      <w:r w:rsidRPr="004E70A1">
        <w:rPr>
          <w:rFonts w:ascii="Arial" w:hAnsi="Arial" w:cs="Arial"/>
          <w:b/>
          <w:lang w:val="sl-SI"/>
        </w:rPr>
        <w:t>podpis</w:t>
      </w:r>
      <w:r w:rsidRPr="004E70A1">
        <w:rPr>
          <w:rFonts w:ascii="Arial" w:hAnsi="Arial" w:cs="Arial"/>
          <w:i/>
          <w:lang w:val="sl-SI"/>
        </w:rPr>
        <w:t>)</w:t>
      </w:r>
      <w:r w:rsidRPr="004E70A1">
        <w:rPr>
          <w:rFonts w:ascii="Arial" w:hAnsi="Arial" w:cs="Arial"/>
          <w:lang w:val="sl-SI"/>
        </w:rPr>
        <w:t xml:space="preserve"> </w:t>
      </w:r>
      <w:r w:rsidR="00673335" w:rsidRPr="004E70A1">
        <w:rPr>
          <w:rFonts w:ascii="Arial" w:hAnsi="Arial" w:cs="Arial"/>
          <w:lang w:val="sl-SI"/>
        </w:rPr>
        <w:t xml:space="preserve"> </w:t>
      </w:r>
    </w:p>
    <w:p w:rsidR="000A0544" w:rsidRDefault="000A0544" w:rsidP="003F1748">
      <w:pPr>
        <w:tabs>
          <w:tab w:val="left" w:pos="4253"/>
        </w:tabs>
        <w:ind w:left="4111" w:hanging="4111"/>
        <w:rPr>
          <w:rFonts w:ascii="Arial" w:hAnsi="Arial" w:cs="Arial"/>
          <w:sz w:val="24"/>
          <w:szCs w:val="24"/>
          <w:lang w:val="sl-SI"/>
        </w:rPr>
      </w:pPr>
    </w:p>
    <w:p w:rsidR="00A77919" w:rsidRDefault="00A77919" w:rsidP="003F1748">
      <w:pPr>
        <w:tabs>
          <w:tab w:val="left" w:pos="4253"/>
        </w:tabs>
        <w:ind w:left="4111" w:hanging="4111"/>
        <w:rPr>
          <w:rFonts w:ascii="Arial" w:hAnsi="Arial" w:cs="Arial"/>
          <w:sz w:val="24"/>
          <w:szCs w:val="24"/>
          <w:lang w:val="sl-SI"/>
        </w:rPr>
      </w:pPr>
    </w:p>
    <w:p w:rsidR="00A77919" w:rsidRPr="00F502CF" w:rsidRDefault="00A77919" w:rsidP="00A77919">
      <w:pPr>
        <w:jc w:val="both"/>
        <w:rPr>
          <w:rFonts w:ascii="Arial" w:hAnsi="Arial" w:cs="Arial"/>
          <w:sz w:val="18"/>
          <w:szCs w:val="18"/>
        </w:rPr>
      </w:pPr>
      <w:r w:rsidRPr="00F502CF">
        <w:rPr>
          <w:rFonts w:ascii="Arial" w:hAnsi="Arial" w:cs="Arial"/>
          <w:sz w:val="18"/>
          <w:szCs w:val="18"/>
        </w:rPr>
        <w:t xml:space="preserve">Občina </w:t>
      </w:r>
      <w:proofErr w:type="spellStart"/>
      <w:r w:rsidRPr="00F502CF">
        <w:rPr>
          <w:rFonts w:ascii="Arial" w:hAnsi="Arial" w:cs="Arial"/>
          <w:sz w:val="18"/>
          <w:szCs w:val="18"/>
        </w:rPr>
        <w:t>bo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osebne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podatke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obdelovala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za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namen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izvedbe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postopka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za izdajo dovoljenja za začasno ali občasno čezmerno </w:t>
      </w:r>
      <w:proofErr w:type="spellStart"/>
      <w:r w:rsidRPr="00F502CF">
        <w:rPr>
          <w:rFonts w:ascii="Arial" w:hAnsi="Arial" w:cs="Arial"/>
          <w:sz w:val="18"/>
          <w:szCs w:val="18"/>
        </w:rPr>
        <w:t>obremenitev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okolja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F502CF">
        <w:rPr>
          <w:rFonts w:ascii="Arial" w:hAnsi="Arial" w:cs="Arial"/>
          <w:sz w:val="18"/>
          <w:szCs w:val="18"/>
        </w:rPr>
        <w:t>hrupom</w:t>
      </w:r>
      <w:proofErr w:type="spellEnd"/>
      <w:proofErr w:type="gramStart"/>
      <w:r w:rsidRPr="00F502CF">
        <w:rPr>
          <w:rFonts w:ascii="Arial" w:hAnsi="Arial" w:cs="Arial"/>
          <w:sz w:val="18"/>
          <w:szCs w:val="18"/>
        </w:rPr>
        <w:t>,  na</w:t>
      </w:r>
      <w:proofErr w:type="gram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podlagi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94. </w:t>
      </w:r>
      <w:proofErr w:type="spellStart"/>
      <w:proofErr w:type="gramStart"/>
      <w:r w:rsidRPr="00F502CF">
        <w:rPr>
          <w:rFonts w:ascii="Arial" w:hAnsi="Arial" w:cs="Arial"/>
          <w:sz w:val="18"/>
          <w:szCs w:val="18"/>
        </w:rPr>
        <w:t>člena</w:t>
      </w:r>
      <w:proofErr w:type="spellEnd"/>
      <w:proofErr w:type="gram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Zakona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F502CF">
        <w:rPr>
          <w:rFonts w:ascii="Arial" w:hAnsi="Arial" w:cs="Arial"/>
          <w:sz w:val="18"/>
          <w:szCs w:val="18"/>
        </w:rPr>
        <w:t>varstvu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okolja, Uradni list RS, št. 41/2004 in </w:t>
      </w:r>
      <w:proofErr w:type="spellStart"/>
      <w:r w:rsidRPr="00F502CF">
        <w:rPr>
          <w:rFonts w:ascii="Arial" w:hAnsi="Arial" w:cs="Arial"/>
          <w:sz w:val="18"/>
          <w:szCs w:val="18"/>
        </w:rPr>
        <w:t>Uredbe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F502CF">
        <w:rPr>
          <w:rFonts w:ascii="Arial" w:hAnsi="Arial" w:cs="Arial"/>
          <w:sz w:val="18"/>
          <w:szCs w:val="18"/>
        </w:rPr>
        <w:t>načinu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uporabe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zvočnih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naprav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502CF">
        <w:rPr>
          <w:rFonts w:ascii="Arial" w:hAnsi="Arial" w:cs="Arial"/>
          <w:sz w:val="18"/>
          <w:szCs w:val="18"/>
        </w:rPr>
        <w:t>ki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F502CF">
        <w:rPr>
          <w:rFonts w:ascii="Arial" w:hAnsi="Arial" w:cs="Arial"/>
          <w:sz w:val="18"/>
          <w:szCs w:val="18"/>
        </w:rPr>
        <w:t>shodih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povzročajo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hrup </w:t>
      </w:r>
      <w:proofErr w:type="gramStart"/>
      <w:r w:rsidRPr="00F502CF">
        <w:rPr>
          <w:rFonts w:ascii="Arial" w:hAnsi="Arial" w:cs="Arial"/>
          <w:sz w:val="18"/>
          <w:szCs w:val="18"/>
        </w:rPr>
        <w:t xml:space="preserve">( </w:t>
      </w:r>
      <w:proofErr w:type="spellStart"/>
      <w:r w:rsidRPr="00F502CF">
        <w:rPr>
          <w:rFonts w:ascii="Arial" w:hAnsi="Arial" w:cs="Arial"/>
          <w:sz w:val="18"/>
          <w:szCs w:val="18"/>
        </w:rPr>
        <w:t>Ur.list</w:t>
      </w:r>
      <w:proofErr w:type="spellEnd"/>
      <w:proofErr w:type="gramEnd"/>
      <w:r w:rsidRPr="00F502CF">
        <w:rPr>
          <w:rFonts w:ascii="Arial" w:hAnsi="Arial" w:cs="Arial"/>
          <w:sz w:val="18"/>
          <w:szCs w:val="18"/>
        </w:rPr>
        <w:t xml:space="preserve"> RS št. 118/ 2005).</w:t>
      </w:r>
    </w:p>
    <w:p w:rsidR="00A77919" w:rsidRPr="00F502CF" w:rsidRDefault="00A77919" w:rsidP="00A77919">
      <w:pPr>
        <w:jc w:val="both"/>
        <w:rPr>
          <w:rFonts w:ascii="Arial" w:hAnsi="Arial" w:cs="Arial"/>
          <w:sz w:val="18"/>
          <w:szCs w:val="18"/>
        </w:rPr>
      </w:pPr>
    </w:p>
    <w:p w:rsidR="00A77919" w:rsidRPr="00F502CF" w:rsidRDefault="00A77919" w:rsidP="00A77919">
      <w:pPr>
        <w:jc w:val="both"/>
        <w:rPr>
          <w:rFonts w:ascii="Arial" w:hAnsi="Arial" w:cs="Arial"/>
          <w:sz w:val="18"/>
          <w:szCs w:val="18"/>
        </w:rPr>
      </w:pPr>
      <w:r w:rsidRPr="00F502CF">
        <w:rPr>
          <w:rFonts w:ascii="Arial" w:hAnsi="Arial" w:cs="Arial"/>
          <w:sz w:val="18"/>
          <w:szCs w:val="18"/>
        </w:rPr>
        <w:t xml:space="preserve">Občina </w:t>
      </w:r>
      <w:proofErr w:type="spellStart"/>
      <w:proofErr w:type="gramStart"/>
      <w:r w:rsidRPr="00F502CF">
        <w:rPr>
          <w:rFonts w:ascii="Arial" w:hAnsi="Arial" w:cs="Arial"/>
          <w:sz w:val="18"/>
          <w:szCs w:val="18"/>
        </w:rPr>
        <w:t>bo</w:t>
      </w:r>
      <w:proofErr w:type="spellEnd"/>
      <w:proofErr w:type="gram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hranila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502CF">
        <w:rPr>
          <w:rFonts w:ascii="Arial" w:hAnsi="Arial" w:cs="Arial"/>
          <w:sz w:val="18"/>
          <w:szCs w:val="18"/>
        </w:rPr>
        <w:t>varovala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osebne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podatke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skladno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F502CF">
        <w:rPr>
          <w:rFonts w:ascii="Arial" w:hAnsi="Arial" w:cs="Arial"/>
          <w:sz w:val="18"/>
          <w:szCs w:val="18"/>
        </w:rPr>
        <w:t>roki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določenimi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F502CF">
        <w:rPr>
          <w:rFonts w:ascii="Arial" w:hAnsi="Arial" w:cs="Arial"/>
          <w:sz w:val="18"/>
          <w:szCs w:val="18"/>
        </w:rPr>
        <w:t>klasifikacijskem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načrtu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občine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in na </w:t>
      </w:r>
      <w:proofErr w:type="spellStart"/>
      <w:r w:rsidRPr="00F502CF">
        <w:rPr>
          <w:rFonts w:ascii="Arial" w:hAnsi="Arial" w:cs="Arial"/>
          <w:sz w:val="18"/>
          <w:szCs w:val="18"/>
        </w:rPr>
        <w:t>primeren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način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502CF">
        <w:rPr>
          <w:rFonts w:ascii="Arial" w:hAnsi="Arial" w:cs="Arial"/>
          <w:sz w:val="18"/>
          <w:szCs w:val="18"/>
        </w:rPr>
        <w:t>tako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da ne </w:t>
      </w:r>
      <w:proofErr w:type="spellStart"/>
      <w:r w:rsidRPr="00F502CF">
        <w:rPr>
          <w:rFonts w:ascii="Arial" w:hAnsi="Arial" w:cs="Arial"/>
          <w:sz w:val="18"/>
          <w:szCs w:val="18"/>
        </w:rPr>
        <w:t>bo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prišlo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F502CF">
        <w:rPr>
          <w:rFonts w:ascii="Arial" w:hAnsi="Arial" w:cs="Arial"/>
          <w:sz w:val="18"/>
          <w:szCs w:val="18"/>
        </w:rPr>
        <w:t>morebitnih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neupravičenih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razkritij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podatkov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nepooblaščenim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osebam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. Občina </w:t>
      </w:r>
      <w:proofErr w:type="spellStart"/>
      <w:r w:rsidRPr="00F502CF">
        <w:rPr>
          <w:rFonts w:ascii="Arial" w:hAnsi="Arial" w:cs="Arial"/>
          <w:sz w:val="18"/>
          <w:szCs w:val="18"/>
        </w:rPr>
        <w:t>bo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omogočila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obdelavo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oziroma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posredovanje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osebnih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podatkov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izključno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naslednjim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pooblaščenim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uporabnikom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F502CF">
        <w:rPr>
          <w:rFonts w:ascii="Arial" w:hAnsi="Arial" w:cs="Arial"/>
          <w:sz w:val="18"/>
          <w:szCs w:val="18"/>
        </w:rPr>
        <w:t>pooblaščeni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zaposleni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občine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502CF">
        <w:rPr>
          <w:rFonts w:ascii="Arial" w:hAnsi="Arial" w:cs="Arial"/>
          <w:sz w:val="18"/>
          <w:szCs w:val="18"/>
        </w:rPr>
        <w:t>pooblaščene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osebe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502CF">
        <w:rPr>
          <w:rFonts w:ascii="Arial" w:hAnsi="Arial" w:cs="Arial"/>
          <w:sz w:val="18"/>
          <w:szCs w:val="18"/>
        </w:rPr>
        <w:t>ki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obdelujejo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osebne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podatke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pri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pogodbenem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F502CF">
        <w:rPr>
          <w:rFonts w:ascii="Arial" w:hAnsi="Arial" w:cs="Arial"/>
          <w:sz w:val="18"/>
          <w:szCs w:val="18"/>
        </w:rPr>
        <w:t>obdelovalcu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F502CF">
        <w:rPr>
          <w:rFonts w:ascii="Arial" w:hAnsi="Arial" w:cs="Arial"/>
          <w:sz w:val="18"/>
          <w:szCs w:val="18"/>
        </w:rPr>
        <w:t>občine</w:t>
      </w:r>
      <w:proofErr w:type="spellEnd"/>
      <w:proofErr w:type="gramEnd"/>
      <w:r w:rsidRPr="00F502C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502CF">
        <w:rPr>
          <w:rFonts w:ascii="Arial" w:hAnsi="Arial" w:cs="Arial"/>
          <w:sz w:val="18"/>
          <w:szCs w:val="18"/>
        </w:rPr>
        <w:t>osebe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502CF">
        <w:rPr>
          <w:rFonts w:ascii="Arial" w:hAnsi="Arial" w:cs="Arial"/>
          <w:sz w:val="18"/>
          <w:szCs w:val="18"/>
        </w:rPr>
        <w:t>ki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izkažejo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pooblastilo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za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dostop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F502CF">
        <w:rPr>
          <w:rFonts w:ascii="Arial" w:hAnsi="Arial" w:cs="Arial"/>
          <w:sz w:val="18"/>
          <w:szCs w:val="18"/>
        </w:rPr>
        <w:t>osebnih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podatkov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F502CF">
        <w:rPr>
          <w:rFonts w:ascii="Arial" w:hAnsi="Arial" w:cs="Arial"/>
          <w:sz w:val="18"/>
          <w:szCs w:val="18"/>
        </w:rPr>
        <w:t>okviru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zakona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oziroma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lastRenderedPageBreak/>
        <w:t>podzakonskih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predpisov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). Občina ne </w:t>
      </w:r>
      <w:proofErr w:type="spellStart"/>
      <w:r w:rsidRPr="00F502CF">
        <w:rPr>
          <w:rFonts w:ascii="Arial" w:hAnsi="Arial" w:cs="Arial"/>
          <w:sz w:val="18"/>
          <w:szCs w:val="18"/>
        </w:rPr>
        <w:t>uporablja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avtomatiziranega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sprejemanja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odločitev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502CF">
        <w:rPr>
          <w:rFonts w:ascii="Arial" w:hAnsi="Arial" w:cs="Arial"/>
          <w:sz w:val="18"/>
          <w:szCs w:val="18"/>
        </w:rPr>
        <w:t>vključno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F502CF">
        <w:rPr>
          <w:rFonts w:ascii="Arial" w:hAnsi="Arial" w:cs="Arial"/>
          <w:sz w:val="18"/>
          <w:szCs w:val="18"/>
        </w:rPr>
        <w:t>oblikovanjem</w:t>
      </w:r>
      <w:proofErr w:type="spellEnd"/>
      <w:r w:rsidRPr="00F502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2CF">
        <w:rPr>
          <w:rFonts w:ascii="Arial" w:hAnsi="Arial" w:cs="Arial"/>
          <w:sz w:val="18"/>
          <w:szCs w:val="18"/>
        </w:rPr>
        <w:t>profilov</w:t>
      </w:r>
      <w:proofErr w:type="spellEnd"/>
      <w:r w:rsidRPr="00F502CF">
        <w:rPr>
          <w:rFonts w:ascii="Arial" w:hAnsi="Arial" w:cs="Arial"/>
          <w:sz w:val="18"/>
          <w:szCs w:val="18"/>
        </w:rPr>
        <w:t>.</w:t>
      </w:r>
    </w:p>
    <w:p w:rsidR="00A77919" w:rsidRPr="00F502CF" w:rsidRDefault="00A77919" w:rsidP="00A77919">
      <w:pPr>
        <w:jc w:val="both"/>
        <w:rPr>
          <w:rFonts w:ascii="Arial" w:hAnsi="Arial" w:cs="Arial"/>
          <w:sz w:val="18"/>
          <w:szCs w:val="18"/>
        </w:rPr>
      </w:pPr>
    </w:p>
    <w:p w:rsidR="00A77919" w:rsidRPr="00F502CF" w:rsidRDefault="00A77919" w:rsidP="00A77919">
      <w:pPr>
        <w:pStyle w:val="Brezrazmikov"/>
        <w:jc w:val="both"/>
        <w:rPr>
          <w:rFonts w:cs="Arial"/>
          <w:sz w:val="18"/>
          <w:szCs w:val="18"/>
        </w:rPr>
      </w:pPr>
      <w:r w:rsidRPr="00F502CF">
        <w:rPr>
          <w:rFonts w:cs="Arial"/>
          <w:sz w:val="18"/>
          <w:szCs w:val="18"/>
        </w:rPr>
        <w:t>Seznanjen/a sem, da imam glede osebnih podatkov, ki se nanašajo name, pravico seznanitve, dopolnitve, popravka, omejitve obdelave, izbrisa, prenosljivosti in ugovora (vključno s pravico do pritožbe pri Informacijskem pooblaščencu in sodnim varstvom pravic).</w:t>
      </w:r>
    </w:p>
    <w:p w:rsidR="00A77919" w:rsidRPr="00F502CF" w:rsidRDefault="00A77919" w:rsidP="00A77919">
      <w:pPr>
        <w:pStyle w:val="Brezrazmikov"/>
        <w:tabs>
          <w:tab w:val="left" w:pos="3165"/>
        </w:tabs>
        <w:jc w:val="both"/>
        <w:rPr>
          <w:rFonts w:cs="Arial"/>
          <w:sz w:val="18"/>
          <w:szCs w:val="18"/>
        </w:rPr>
      </w:pPr>
      <w:r w:rsidRPr="00F502CF">
        <w:rPr>
          <w:rFonts w:cs="Arial"/>
          <w:sz w:val="18"/>
          <w:szCs w:val="18"/>
        </w:rPr>
        <w:tab/>
      </w:r>
    </w:p>
    <w:p w:rsidR="00A77919" w:rsidRPr="00F502CF" w:rsidRDefault="00A77919" w:rsidP="00A77919">
      <w:pPr>
        <w:pStyle w:val="Brezrazmikov"/>
        <w:jc w:val="both"/>
        <w:rPr>
          <w:rFonts w:cs="Arial"/>
          <w:sz w:val="18"/>
          <w:szCs w:val="18"/>
        </w:rPr>
      </w:pPr>
      <w:r w:rsidRPr="00F502CF">
        <w:rPr>
          <w:rFonts w:cs="Arial"/>
          <w:sz w:val="18"/>
          <w:szCs w:val="18"/>
        </w:rPr>
        <w:t xml:space="preserve">Podrobnejše informacije o tem, kako občina ravna z osebnimi podatki, so na voljo na preko kontaktnih podatkov pooblaščene osebe za varstvo osebnih podatkov: e-pošta: </w:t>
      </w:r>
      <w:r w:rsidR="00B43EB5" w:rsidRPr="00F502CF">
        <w:rPr>
          <w:rFonts w:cs="Arial"/>
          <w:sz w:val="18"/>
          <w:szCs w:val="18"/>
        </w:rPr>
        <w:t>obcina.jesenice@jesenice.si</w:t>
      </w:r>
    </w:p>
    <w:p w:rsidR="00A77919" w:rsidRDefault="00A77919" w:rsidP="003F1748">
      <w:pPr>
        <w:tabs>
          <w:tab w:val="left" w:pos="4253"/>
        </w:tabs>
        <w:ind w:left="4111" w:hanging="4111"/>
        <w:rPr>
          <w:rFonts w:ascii="Arial" w:hAnsi="Arial" w:cs="Arial"/>
          <w:sz w:val="24"/>
          <w:szCs w:val="24"/>
          <w:lang w:val="sl-SI"/>
        </w:rPr>
      </w:pPr>
    </w:p>
    <w:p w:rsidR="00A77919" w:rsidRDefault="00A77919" w:rsidP="003F1748">
      <w:pPr>
        <w:tabs>
          <w:tab w:val="left" w:pos="4253"/>
        </w:tabs>
        <w:ind w:left="4111" w:hanging="4111"/>
        <w:rPr>
          <w:rFonts w:ascii="Arial" w:hAnsi="Arial" w:cs="Arial"/>
          <w:sz w:val="24"/>
          <w:szCs w:val="24"/>
          <w:lang w:val="sl-SI"/>
        </w:rPr>
      </w:pPr>
    </w:p>
    <w:p w:rsidR="00A77919" w:rsidRPr="00FD3316" w:rsidRDefault="00A77919" w:rsidP="003F1748">
      <w:pPr>
        <w:tabs>
          <w:tab w:val="left" w:pos="4253"/>
        </w:tabs>
        <w:ind w:left="4111" w:hanging="4111"/>
        <w:rPr>
          <w:rFonts w:ascii="Arial" w:hAnsi="Arial" w:cs="Arial"/>
          <w:sz w:val="24"/>
          <w:szCs w:val="24"/>
          <w:lang w:val="sl-SI"/>
        </w:rPr>
      </w:pPr>
    </w:p>
    <w:p w:rsidR="000A0544" w:rsidRPr="001B59AD" w:rsidRDefault="000A0544" w:rsidP="003F1748">
      <w:pPr>
        <w:tabs>
          <w:tab w:val="left" w:pos="4253"/>
        </w:tabs>
        <w:ind w:left="4111" w:hanging="4111"/>
        <w:rPr>
          <w:rFonts w:ascii="Arial" w:hAnsi="Arial" w:cs="Arial"/>
          <w:b/>
          <w:sz w:val="24"/>
          <w:szCs w:val="24"/>
          <w:lang w:val="sl-SI"/>
        </w:rPr>
      </w:pPr>
    </w:p>
    <w:p w:rsidR="003F1748" w:rsidRPr="00BE1114" w:rsidRDefault="004E70A1" w:rsidP="004E70A1">
      <w:pPr>
        <w:rPr>
          <w:rFonts w:ascii="Arial" w:hAnsi="Arial" w:cs="Arial"/>
          <w:b/>
          <w:sz w:val="24"/>
          <w:szCs w:val="24"/>
          <w:lang w:val="sl-SI"/>
        </w:rPr>
      </w:pPr>
      <w:r w:rsidRPr="001B59AD">
        <w:rPr>
          <w:rFonts w:ascii="Arial" w:hAnsi="Arial" w:cs="Arial"/>
          <w:b/>
          <w:sz w:val="24"/>
          <w:szCs w:val="24"/>
          <w:lang w:val="sl-SI"/>
        </w:rPr>
        <w:t>P</w:t>
      </w:r>
      <w:r w:rsidR="004C562D" w:rsidRPr="001B59AD">
        <w:rPr>
          <w:rFonts w:ascii="Arial" w:hAnsi="Arial" w:cs="Arial"/>
          <w:b/>
          <w:sz w:val="24"/>
          <w:szCs w:val="24"/>
          <w:lang w:val="sl-SI"/>
        </w:rPr>
        <w:t>riloga (obkroži)</w:t>
      </w:r>
      <w:r w:rsidR="003F1748" w:rsidRPr="00BE1114">
        <w:rPr>
          <w:rFonts w:ascii="Arial" w:hAnsi="Arial" w:cs="Arial"/>
          <w:b/>
          <w:sz w:val="24"/>
          <w:szCs w:val="24"/>
          <w:lang w:val="sl-SI"/>
        </w:rPr>
        <w:t xml:space="preserve">: </w:t>
      </w:r>
    </w:p>
    <w:p w:rsidR="003F1748" w:rsidRPr="004E70A1" w:rsidRDefault="002B0D42" w:rsidP="002B0D4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1. </w:t>
      </w:r>
      <w:r w:rsidR="003F1748" w:rsidRPr="004E70A1">
        <w:rPr>
          <w:rFonts w:ascii="Arial" w:hAnsi="Arial" w:cs="Arial"/>
          <w:sz w:val="24"/>
          <w:szCs w:val="24"/>
          <w:lang w:val="sl-SI"/>
        </w:rPr>
        <w:t>Poročilo o emisiji hrupa v okolje</w:t>
      </w:r>
      <w:r w:rsidR="00335552" w:rsidRPr="004E70A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B0D42" w:rsidRDefault="002B0D42" w:rsidP="004E70A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2. </w:t>
      </w:r>
      <w:r w:rsidR="003F1748" w:rsidRPr="004E70A1">
        <w:rPr>
          <w:rFonts w:ascii="Arial" w:hAnsi="Arial" w:cs="Arial"/>
          <w:sz w:val="24"/>
          <w:szCs w:val="24"/>
          <w:lang w:val="sl-SI"/>
        </w:rPr>
        <w:t xml:space="preserve">Dokumentacija o nazivni električni moči in številu zvočnih naprav ter načrt </w:t>
      </w:r>
    </w:p>
    <w:p w:rsidR="003F1748" w:rsidRPr="004E70A1" w:rsidRDefault="002B0D42" w:rsidP="004E70A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</w:t>
      </w:r>
      <w:r w:rsidR="004E70A1" w:rsidRPr="004E70A1">
        <w:rPr>
          <w:rFonts w:ascii="Arial" w:hAnsi="Arial" w:cs="Arial"/>
          <w:sz w:val="24"/>
          <w:szCs w:val="24"/>
          <w:lang w:val="sl-SI"/>
        </w:rPr>
        <w:t>pri</w:t>
      </w:r>
      <w:r w:rsidR="003F1748" w:rsidRPr="004E70A1">
        <w:rPr>
          <w:rFonts w:ascii="Arial" w:hAnsi="Arial" w:cs="Arial"/>
          <w:sz w:val="24"/>
          <w:szCs w:val="24"/>
          <w:lang w:val="sl-SI"/>
        </w:rPr>
        <w:t>reditvenega</w:t>
      </w:r>
      <w:r w:rsidR="000A0544" w:rsidRPr="004E70A1">
        <w:rPr>
          <w:rFonts w:ascii="Arial" w:hAnsi="Arial" w:cs="Arial"/>
          <w:sz w:val="24"/>
          <w:szCs w:val="24"/>
          <w:lang w:val="sl-SI"/>
        </w:rPr>
        <w:t xml:space="preserve"> </w:t>
      </w:r>
      <w:r w:rsidR="003F1748" w:rsidRPr="004E70A1">
        <w:rPr>
          <w:rFonts w:ascii="Arial" w:hAnsi="Arial" w:cs="Arial"/>
          <w:sz w:val="24"/>
          <w:szCs w:val="24"/>
          <w:lang w:val="sl-SI"/>
        </w:rPr>
        <w:t>prostora in njegove neposredne okolice v merilu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3F1748" w:rsidRPr="004E70A1">
        <w:rPr>
          <w:rFonts w:ascii="Arial" w:hAnsi="Arial" w:cs="Arial"/>
          <w:sz w:val="24"/>
          <w:szCs w:val="24"/>
          <w:lang w:val="sl-SI"/>
        </w:rPr>
        <w:t>1:1000</w:t>
      </w:r>
      <w:r w:rsidR="00335552" w:rsidRPr="004E70A1">
        <w:rPr>
          <w:rFonts w:ascii="Arial" w:hAnsi="Arial" w:cs="Arial"/>
          <w:sz w:val="24"/>
          <w:szCs w:val="24"/>
          <w:lang w:val="sl-SI"/>
        </w:rPr>
        <w:t xml:space="preserve"> </w:t>
      </w:r>
    </w:p>
    <w:sectPr w:rsidR="003F1748" w:rsidRPr="004E70A1">
      <w:headerReference w:type="first" r:id="rId7"/>
      <w:pgSz w:w="11909" w:h="16834" w:code="9"/>
      <w:pgMar w:top="1440" w:right="1440" w:bottom="1440" w:left="1440" w:header="619" w:footer="6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F7" w:rsidRDefault="00F920F7">
      <w:r>
        <w:separator/>
      </w:r>
    </w:p>
  </w:endnote>
  <w:endnote w:type="continuationSeparator" w:id="0">
    <w:p w:rsidR="00F920F7" w:rsidRDefault="00F9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F7" w:rsidRDefault="00F920F7">
      <w:r>
        <w:separator/>
      </w:r>
    </w:p>
  </w:footnote>
  <w:footnote w:type="continuationSeparator" w:id="0">
    <w:p w:rsidR="00F920F7" w:rsidRDefault="00F9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35" w:rsidRDefault="00673335">
    <w:pPr>
      <w:pStyle w:val="Glava"/>
      <w:ind w:right="5768"/>
      <w:jc w:val="center"/>
      <w:rPr>
        <w:lang w:val="sl-SI"/>
      </w:rPr>
    </w:pPr>
  </w:p>
  <w:p w:rsidR="00673335" w:rsidRDefault="00673335">
    <w:pPr>
      <w:pStyle w:val="Glava"/>
      <w:ind w:right="5768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B84"/>
    <w:multiLevelType w:val="hybridMultilevel"/>
    <w:tmpl w:val="D7AEB8D2"/>
    <w:lvl w:ilvl="0" w:tplc="DB1A26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63801"/>
    <w:multiLevelType w:val="hybridMultilevel"/>
    <w:tmpl w:val="B3C297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B1"/>
    <w:rsid w:val="00052645"/>
    <w:rsid w:val="000616DB"/>
    <w:rsid w:val="000A0544"/>
    <w:rsid w:val="001B59AD"/>
    <w:rsid w:val="002046A5"/>
    <w:rsid w:val="002738A0"/>
    <w:rsid w:val="002B0D42"/>
    <w:rsid w:val="002E0C41"/>
    <w:rsid w:val="00335552"/>
    <w:rsid w:val="003765E0"/>
    <w:rsid w:val="003F1748"/>
    <w:rsid w:val="0044627F"/>
    <w:rsid w:val="00490617"/>
    <w:rsid w:val="004C562D"/>
    <w:rsid w:val="004D6F3D"/>
    <w:rsid w:val="004E70A1"/>
    <w:rsid w:val="00536603"/>
    <w:rsid w:val="005E647F"/>
    <w:rsid w:val="00612DCE"/>
    <w:rsid w:val="00673335"/>
    <w:rsid w:val="006C1557"/>
    <w:rsid w:val="006E6D29"/>
    <w:rsid w:val="00724823"/>
    <w:rsid w:val="00751C87"/>
    <w:rsid w:val="007639D5"/>
    <w:rsid w:val="00836C5E"/>
    <w:rsid w:val="00882990"/>
    <w:rsid w:val="008D68C8"/>
    <w:rsid w:val="008E013B"/>
    <w:rsid w:val="008E20C4"/>
    <w:rsid w:val="00945775"/>
    <w:rsid w:val="009A44B1"/>
    <w:rsid w:val="009E24AA"/>
    <w:rsid w:val="00A2389E"/>
    <w:rsid w:val="00A571F1"/>
    <w:rsid w:val="00A77919"/>
    <w:rsid w:val="00A92DF6"/>
    <w:rsid w:val="00AC3070"/>
    <w:rsid w:val="00AF031A"/>
    <w:rsid w:val="00B3515D"/>
    <w:rsid w:val="00B43EB5"/>
    <w:rsid w:val="00B72D60"/>
    <w:rsid w:val="00B93458"/>
    <w:rsid w:val="00BB6BAF"/>
    <w:rsid w:val="00BC2E9D"/>
    <w:rsid w:val="00BD7FB8"/>
    <w:rsid w:val="00BE1114"/>
    <w:rsid w:val="00C71467"/>
    <w:rsid w:val="00CE237C"/>
    <w:rsid w:val="00CF5A59"/>
    <w:rsid w:val="00D85124"/>
    <w:rsid w:val="00D94F58"/>
    <w:rsid w:val="00F502CF"/>
    <w:rsid w:val="00F61ED7"/>
    <w:rsid w:val="00F760FE"/>
    <w:rsid w:val="00F920F7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8A5B4"/>
  <w15:chartTrackingRefBased/>
  <w15:docId w15:val="{4BC9D7A8-D0B7-441C-84F7-8C1AB8B0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44B1"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335552"/>
    <w:rPr>
      <w:rFonts w:ascii="Tahoma" w:hAnsi="Tahoma" w:cs="Tahoma"/>
      <w:sz w:val="16"/>
      <w:szCs w:val="16"/>
    </w:rPr>
  </w:style>
  <w:style w:type="paragraph" w:styleId="Brezrazmikov">
    <w:name w:val="No Spacing"/>
    <w:qFormat/>
    <w:rsid w:val="00A77919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_templates\UOP\u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uop.dot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UOP</vt:lpstr>
      <vt:lpstr> UOP</vt:lpstr>
    </vt:vector>
  </TitlesOfParts>
  <Company>MO Koper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UOP</dc:title>
  <dc:subject/>
  <dc:creator>Mestna občina Koper</dc:creator>
  <cp:keywords/>
  <cp:lastModifiedBy>upo</cp:lastModifiedBy>
  <cp:revision>2</cp:revision>
  <cp:lastPrinted>2006-04-10T12:03:00Z</cp:lastPrinted>
  <dcterms:created xsi:type="dcterms:W3CDTF">2018-06-22T16:04:00Z</dcterms:created>
  <dcterms:modified xsi:type="dcterms:W3CDTF">2018-06-22T16:04:00Z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948849785</vt:i4>
  </property>
  <property fmtid="{D5CDD505-2E9C-101B-9397-08002B2CF9AE}" pid="3" name="_EmailSubject">
    <vt:lpwstr>nova uredba o hrupu</vt:lpwstr>
  </property>
  <property fmtid="{D5CDD505-2E9C-101B-9397-08002B2CF9AE}" pid="4" name="_AuthorEmail">
    <vt:lpwstr>Andreja.Poklar@koper.si</vt:lpwstr>
  </property>
  <property fmtid="{D5CDD505-2E9C-101B-9397-08002B2CF9AE}" pid="5" name="_AuthorEmailDisplayName">
    <vt:lpwstr>Andreja Poklar</vt:lpwstr>
  </property>
  <property fmtid="{D5CDD505-2E9C-101B-9397-08002B2CF9AE}" pid="6" name="_ReviewingToolsShownOnce">
    <vt:lpwstr/>
  </property>
</Properties>
</file>