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mrea"/>
        <w:tblW w:w="0" w:type="auto"/>
        <w:tblInd w:w="142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673"/>
      </w:tblGrid>
      <w:tr w:rsidR="00504308" w:rsidRPr="00C13301" w:rsidTr="008155B0">
        <w:tc>
          <w:tcPr>
            <w:tcW w:w="4673" w:type="dxa"/>
          </w:tcPr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4310"/>
            </w:tblGrid>
            <w:tr w:rsidR="00504308" w:rsidRPr="00683E22" w:rsidTr="008155B0">
              <w:tc>
                <w:tcPr>
                  <w:tcW w:w="4310" w:type="dxa"/>
                </w:tcPr>
                <w:bookmarkStart w:id="0" w:name="_Hlk92112339"/>
                <w:p w:rsidR="00504308" w:rsidRPr="00683E22" w:rsidRDefault="00504308" w:rsidP="008155B0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504308" w:rsidRPr="00683E22" w:rsidRDefault="00504308" w:rsidP="008155B0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(IME IN PRIIMEK OZ. NAZIV VLAGATELJA)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4310"/>
            </w:tblGrid>
            <w:tr w:rsidR="00504308" w:rsidRPr="00683E22" w:rsidTr="008155B0">
              <w:tc>
                <w:tcPr>
                  <w:tcW w:w="4310" w:type="dxa"/>
                </w:tcPr>
                <w:p w:rsidR="00504308" w:rsidRPr="00683E22" w:rsidRDefault="00504308" w:rsidP="008155B0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504308" w:rsidRPr="00683E22" w:rsidRDefault="00504308" w:rsidP="008155B0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(NASLOV)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4310"/>
            </w:tblGrid>
            <w:tr w:rsidR="00504308" w:rsidRPr="00683E22" w:rsidTr="008155B0">
              <w:tc>
                <w:tcPr>
                  <w:tcW w:w="4310" w:type="dxa"/>
                </w:tcPr>
                <w:p w:rsidR="00504308" w:rsidRPr="00683E22" w:rsidRDefault="00504308" w:rsidP="008155B0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504308" w:rsidRPr="00683E22" w:rsidRDefault="00504308" w:rsidP="008155B0">
            <w:pPr>
              <w:spacing w:after="120"/>
              <w:ind w:left="142"/>
              <w:rPr>
                <w:rFonts w:asciiTheme="minorHAnsi" w:hAnsiTheme="minorHAnsi" w:cs="Arial"/>
                <w:sz w:val="20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(POŠTNA ŠTEVILKA IN KRAJ)</w:t>
            </w:r>
          </w:p>
          <w:tbl>
            <w:tblPr>
              <w:tblStyle w:val="Tabelamrea"/>
              <w:tblW w:w="0" w:type="auto"/>
              <w:tblInd w:w="108" w:type="dxa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4310"/>
            </w:tblGrid>
            <w:tr w:rsidR="00504308" w:rsidRPr="00683E22" w:rsidTr="008155B0">
              <w:tc>
                <w:tcPr>
                  <w:tcW w:w="4310" w:type="dxa"/>
                </w:tcPr>
                <w:p w:rsidR="00504308" w:rsidRPr="00683E22" w:rsidRDefault="00504308" w:rsidP="008155B0">
                  <w:pPr>
                    <w:ind w:left="-108"/>
                    <w:rPr>
                      <w:rFonts w:asciiTheme="minorHAnsi" w:hAnsiTheme="minorHAnsi" w:cs="Arial"/>
                      <w:sz w:val="22"/>
                      <w:szCs w:val="18"/>
                    </w:rPr>
                  </w:pP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begin">
                      <w:ffData>
                        <w:name w:val="Besedilo1"/>
                        <w:enabled/>
                        <w:calcOnExit w:val="0"/>
                        <w:textInput/>
                      </w:ffData>
                    </w:fldCha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instrText xml:space="preserve"> FORMTEXT </w:instrTex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separate"/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t> </w:t>
                  </w:r>
                  <w:r w:rsidRPr="00683E22">
                    <w:rPr>
                      <w:rFonts w:asciiTheme="minorHAnsi" w:hAnsiTheme="minorHAnsi" w:cs="Arial"/>
                      <w:noProof/>
                      <w:sz w:val="22"/>
                      <w:szCs w:val="18"/>
                    </w:rPr>
                    <w:fldChar w:fldCharType="end"/>
                  </w:r>
                </w:p>
              </w:tc>
            </w:tr>
          </w:tbl>
          <w:p w:rsidR="00504308" w:rsidRPr="00C13301" w:rsidRDefault="00504308" w:rsidP="00504308">
            <w:pPr>
              <w:spacing w:after="120"/>
              <w:ind w:left="142"/>
              <w:rPr>
                <w:rFonts w:asciiTheme="minorHAnsi" w:hAnsiTheme="minorHAnsi" w:cs="Arial"/>
                <w:sz w:val="18"/>
                <w:szCs w:val="18"/>
              </w:rPr>
            </w:pPr>
            <w:r w:rsidRPr="00683E22">
              <w:rPr>
                <w:rFonts w:asciiTheme="minorHAnsi" w:hAnsiTheme="minorHAnsi" w:cs="Arial"/>
                <w:sz w:val="20"/>
                <w:szCs w:val="18"/>
              </w:rPr>
              <w:t>(TELEFON / E-POŠTA)</w:t>
            </w:r>
          </w:p>
        </w:tc>
      </w:tr>
    </w:tbl>
    <w:p w:rsidR="00504308" w:rsidRPr="005C1CA1" w:rsidRDefault="00504308" w:rsidP="00504308">
      <w:pPr>
        <w:rPr>
          <w:rFonts w:ascii="Arial" w:hAnsi="Arial" w:cs="Arial"/>
        </w:rPr>
      </w:pPr>
      <w:r>
        <w:rPr>
          <w:rFonts w:ascii="Arial" w:hAnsi="Arial"/>
          <w:noProof/>
          <w:sz w:val="18"/>
          <w:lang w:val="sl-S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9FA9B8" wp14:editId="213EE76A">
                <wp:simplePos x="0" y="0"/>
                <wp:positionH relativeFrom="column">
                  <wp:posOffset>719455</wp:posOffset>
                </wp:positionH>
                <wp:positionV relativeFrom="paragraph">
                  <wp:posOffset>89535</wp:posOffset>
                </wp:positionV>
                <wp:extent cx="2171700" cy="800100"/>
                <wp:effectExtent l="0" t="0" r="0" b="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308" w:rsidRPr="00683E22" w:rsidRDefault="00504308" w:rsidP="00504308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683E22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OBČINA JESENICE</w:t>
                            </w:r>
                          </w:p>
                          <w:p w:rsidR="00504308" w:rsidRPr="00683E22" w:rsidRDefault="00504308" w:rsidP="00504308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683E22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Komunalna direkcija</w:t>
                            </w:r>
                          </w:p>
                          <w:p w:rsidR="00504308" w:rsidRPr="00683E22" w:rsidRDefault="00504308" w:rsidP="00504308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683E22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Cesta železarjev 6</w:t>
                            </w:r>
                          </w:p>
                          <w:p w:rsidR="00504308" w:rsidRPr="00683E22" w:rsidRDefault="00504308" w:rsidP="00504308">
                            <w:pPr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</w:pPr>
                            <w:r w:rsidRPr="00683E22">
                              <w:rPr>
                                <w:rFonts w:asciiTheme="minorHAnsi" w:hAnsiTheme="minorHAnsi" w:cs="Arial"/>
                                <w:b/>
                                <w:color w:val="2F5496" w:themeColor="accent5" w:themeShade="BF"/>
                                <w:sz w:val="20"/>
                                <w:lang w:val="sl-SI"/>
                              </w:rPr>
                              <w:t>4270 Jesenice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D9FA9B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6.65pt;margin-top:7.05pt;width:171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" filled="f" stroked="f">
                <v:textbox inset="0,,0">
                  <w:txbxContent>
                    <w:p w:rsidR="00504308" w:rsidRPr="00683E22" w:rsidRDefault="00504308" w:rsidP="00504308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683E22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OBČINA JESENICE</w:t>
                      </w:r>
                    </w:p>
                    <w:p w:rsidR="00504308" w:rsidRPr="00683E22" w:rsidRDefault="00504308" w:rsidP="00504308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683E22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Komunalna direkcija</w:t>
                      </w:r>
                    </w:p>
                    <w:p w:rsidR="00504308" w:rsidRPr="00683E22" w:rsidRDefault="00504308" w:rsidP="00504308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683E22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Cesta železarjev 6</w:t>
                      </w:r>
                    </w:p>
                    <w:p w:rsidR="00504308" w:rsidRPr="00683E22" w:rsidRDefault="00504308" w:rsidP="00504308">
                      <w:pPr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</w:pPr>
                      <w:r w:rsidRPr="00683E22">
                        <w:rPr>
                          <w:rFonts w:asciiTheme="minorHAnsi" w:hAnsiTheme="minorHAnsi" w:cs="Arial"/>
                          <w:b/>
                          <w:color w:val="2F5496" w:themeColor="accent5" w:themeShade="BF"/>
                          <w:sz w:val="20"/>
                          <w:lang w:val="sl-SI"/>
                        </w:rPr>
                        <w:t>4270 Jesenice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/>
          <w:noProof/>
          <w:sz w:val="18"/>
          <w:lang w:val="sl-SI"/>
        </w:rPr>
        <w:drawing>
          <wp:anchor distT="0" distB="0" distL="114300" distR="114300" simplePos="0" relativeHeight="251660288" behindDoc="1" locked="0" layoutInCell="1" allowOverlap="1" wp14:anchorId="054092D2" wp14:editId="194D3671">
            <wp:simplePos x="0" y="0"/>
            <wp:positionH relativeFrom="column">
              <wp:posOffset>101600</wp:posOffset>
            </wp:positionH>
            <wp:positionV relativeFrom="paragraph">
              <wp:posOffset>170815</wp:posOffset>
            </wp:positionV>
            <wp:extent cx="463229" cy="540000"/>
            <wp:effectExtent l="0" t="0" r="0" b="0"/>
            <wp:wrapTight wrapText="bothSides">
              <wp:wrapPolygon edited="0">
                <wp:start x="0" y="0"/>
                <wp:lineTo x="0" y="16772"/>
                <wp:lineTo x="4444" y="20584"/>
                <wp:lineTo x="16000" y="20584"/>
                <wp:lineTo x="20444" y="16772"/>
                <wp:lineTo x="20444" y="0"/>
                <wp:lineTo x="0" y="0"/>
              </wp:wrapPolygon>
            </wp:wrapTight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b_jesenice_1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2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4308" w:rsidRPr="005C1CA1" w:rsidRDefault="00504308" w:rsidP="00504308">
      <w:pPr>
        <w:rPr>
          <w:rFonts w:ascii="Arial" w:hAnsi="Arial" w:cs="Arial"/>
          <w:b/>
        </w:rPr>
      </w:pPr>
    </w:p>
    <w:p w:rsidR="00504308" w:rsidRDefault="00504308" w:rsidP="00504308">
      <w:pPr>
        <w:rPr>
          <w:rFonts w:ascii="Arial" w:hAnsi="Arial" w:cs="Arial"/>
          <w:sz w:val="22"/>
          <w:szCs w:val="22"/>
        </w:rPr>
      </w:pPr>
    </w:p>
    <w:p w:rsidR="00504308" w:rsidRDefault="00504308" w:rsidP="00504308">
      <w:pPr>
        <w:rPr>
          <w:rFonts w:ascii="Arial" w:hAnsi="Arial" w:cs="Arial"/>
          <w:sz w:val="20"/>
        </w:rPr>
      </w:pPr>
    </w:p>
    <w:p w:rsidR="00504308" w:rsidRPr="00A937FA" w:rsidRDefault="00504308" w:rsidP="00504308">
      <w:pPr>
        <w:rPr>
          <w:rFonts w:ascii="Arial" w:hAnsi="Arial" w:cs="Arial"/>
          <w:sz w:val="20"/>
        </w:rPr>
      </w:pPr>
    </w:p>
    <w:p w:rsidR="00504308" w:rsidRPr="00083DEF" w:rsidRDefault="00504308" w:rsidP="00504308">
      <w:pPr>
        <w:pStyle w:val="Naslov1"/>
        <w:rPr>
          <w:rFonts w:asciiTheme="minorHAnsi" w:hAnsiTheme="minorHAnsi" w:cs="Arial"/>
          <w:sz w:val="28"/>
          <w:szCs w:val="28"/>
        </w:rPr>
      </w:pPr>
    </w:p>
    <w:p w:rsidR="00504308" w:rsidRPr="00504308" w:rsidRDefault="00504308" w:rsidP="00504308">
      <w:pPr>
        <w:pStyle w:val="Naslov1"/>
        <w:overflowPunct/>
        <w:autoSpaceDE/>
        <w:autoSpaceDN/>
        <w:adjustRightInd/>
        <w:jc w:val="center"/>
        <w:textAlignment w:val="auto"/>
        <w:rPr>
          <w:rFonts w:asciiTheme="minorHAnsi" w:hAnsiTheme="minorHAnsi" w:cs="Arial"/>
          <w:b/>
          <w:color w:val="2F5496" w:themeColor="accent5" w:themeShade="BF"/>
          <w:sz w:val="28"/>
          <w:szCs w:val="24"/>
          <w:u w:val="single"/>
        </w:rPr>
      </w:pPr>
      <w:r w:rsidRPr="00504308">
        <w:rPr>
          <w:rFonts w:asciiTheme="minorHAnsi" w:hAnsiTheme="minorHAnsi" w:cs="Arial"/>
          <w:b/>
          <w:color w:val="2F5496" w:themeColor="accent5" w:themeShade="BF"/>
          <w:sz w:val="28"/>
          <w:szCs w:val="24"/>
          <w:u w:val="single"/>
        </w:rPr>
        <w:t>VLOGA ZA IZDAJO SOGLASJA K NAPELJEVANJU PODZEMNIH VODOV IN NAPRAV V OBMOČJU OBČINSKIH CEST IN V VAROVALNEM PASU CEST</w:t>
      </w:r>
    </w:p>
    <w:bookmarkEnd w:id="0"/>
    <w:p w:rsidR="00504308" w:rsidRDefault="00504308" w:rsidP="00403347">
      <w:pPr>
        <w:rPr>
          <w:rFonts w:ascii="Arial" w:hAnsi="Arial"/>
          <w:sz w:val="22"/>
          <w:szCs w:val="22"/>
          <w:lang w:val="sl-SI"/>
        </w:rPr>
      </w:pPr>
    </w:p>
    <w:p w:rsidR="00403347" w:rsidRPr="00504308" w:rsidRDefault="00403347" w:rsidP="00403347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t>Vl</w:t>
      </w:r>
      <w:r w:rsidR="00347D11" w:rsidRPr="00504308">
        <w:rPr>
          <w:rFonts w:asciiTheme="minorHAnsi" w:hAnsiTheme="minorHAnsi" w:cstheme="minorHAnsi"/>
          <w:sz w:val="22"/>
          <w:szCs w:val="22"/>
          <w:lang w:val="sl-SI"/>
        </w:rPr>
        <w:t>agatelj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 prosim za izdajo soglasja k napeljevanju podzemnih vodov in naprav v območju občinskih cest in v varovalnem pasu občinskih cest za (ustrezno označiti): </w:t>
      </w:r>
    </w:p>
    <w:p w:rsidR="00403347" w:rsidRPr="00504308" w:rsidRDefault="00403347" w:rsidP="00403347">
      <w:pPr>
        <w:rPr>
          <w:rFonts w:asciiTheme="minorHAnsi" w:hAnsiTheme="minorHAnsi" w:cstheme="minorHAnsi"/>
          <w:sz w:val="22"/>
          <w:szCs w:val="22"/>
          <w:lang w:val="sl-SI"/>
        </w:rPr>
      </w:pPr>
    </w:p>
    <w:bookmarkStart w:id="1" w:name="_GoBack"/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Potrditev3"/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FORMCHECKBOX </w:instrText>
      </w:r>
      <w:r w:rsidR="00992E1A" w:rsidRPr="00504308">
        <w:rPr>
          <w:rFonts w:asciiTheme="minorHAnsi" w:hAnsiTheme="minorHAnsi" w:cstheme="minorHAnsi"/>
          <w:sz w:val="22"/>
          <w:szCs w:val="22"/>
          <w:lang w:val="sl-SI"/>
        </w:rPr>
      </w:r>
      <w:r w:rsidR="0069078C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bookmarkEnd w:id="2"/>
      <w:bookmarkEnd w:id="1"/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>telefonski</w:t>
      </w:r>
    </w:p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  <w:lang w:val="sl-SI"/>
        </w:rPr>
      </w:r>
      <w:r w:rsidR="0069078C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>telegrafski</w:t>
      </w:r>
    </w:p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  <w:lang w:val="sl-SI"/>
        </w:rPr>
      </w:r>
      <w:r w:rsidR="0069078C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>drugi kabelski vod</w:t>
      </w:r>
    </w:p>
    <w:p w:rsidR="00403347" w:rsidRPr="00504308" w:rsidRDefault="00E156D5" w:rsidP="008F31E5">
      <w:pPr>
        <w:pBdr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  <w:lang w:val="pl-PL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</w:rPr>
      </w:r>
      <w:r w:rsidRPr="00504308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</w:p>
    <w:p w:rsidR="00403347" w:rsidRPr="00504308" w:rsidRDefault="00403347" w:rsidP="008F31E5">
      <w:pPr>
        <w:pStyle w:val="Glava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  <w:lang w:val="sl-SI"/>
        </w:rPr>
      </w:r>
      <w:r w:rsidR="0069078C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 xml:space="preserve">nizkonapetostni električni vod oziroma napajalni vod </w:t>
      </w:r>
    </w:p>
    <w:p w:rsidR="00403347" w:rsidRPr="00504308" w:rsidRDefault="00E156D5" w:rsidP="008F31E5">
      <w:pPr>
        <w:pBdr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  <w:lang w:val="pl-PL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</w:rPr>
      </w:r>
      <w:r w:rsidRPr="00504308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</w:p>
    <w:p w:rsidR="00403347" w:rsidRPr="00504308" w:rsidRDefault="00403347" w:rsidP="008F31E5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</w:rPr>
      </w:r>
      <w:r w:rsidR="0069078C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</w:rPr>
        <w:tab/>
        <w:t>kanalizacijo</w:t>
      </w:r>
    </w:p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  <w:lang w:val="sl-SI"/>
        </w:rPr>
      </w:r>
      <w:r w:rsidR="0069078C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>vodovod</w:t>
      </w:r>
    </w:p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  <w:lang w:val="sl-SI"/>
        </w:rPr>
      </w:r>
      <w:r w:rsidR="0069078C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>vročevod</w:t>
      </w:r>
    </w:p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  <w:lang w:val="sl-SI"/>
        </w:rPr>
      </w:r>
      <w:r w:rsidR="0069078C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>drugi vod</w:t>
      </w:r>
    </w:p>
    <w:p w:rsidR="00403347" w:rsidRPr="00504308" w:rsidRDefault="00E156D5" w:rsidP="008F31E5">
      <w:pPr>
        <w:pBdr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  <w:lang w:val="pl-PL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</w:rPr>
      </w:r>
      <w:r w:rsidRPr="00504308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</w:p>
    <w:p w:rsidR="00403347" w:rsidRPr="00504308" w:rsidRDefault="00403347" w:rsidP="008F31E5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</w:rPr>
      </w:r>
      <w:r w:rsidR="0069078C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</w:rPr>
        <w:tab/>
        <w:t xml:space="preserve">podzemno napravo, </w:t>
      </w:r>
    </w:p>
    <w:p w:rsidR="00403347" w:rsidRPr="00504308" w:rsidRDefault="00403347" w:rsidP="008F31E5">
      <w:pPr>
        <w:ind w:left="360"/>
        <w:rPr>
          <w:rFonts w:asciiTheme="minorHAnsi" w:hAnsiTheme="minorHAnsi" w:cstheme="minorHAnsi"/>
          <w:sz w:val="22"/>
          <w:szCs w:val="22"/>
          <w:lang w:val="sl-SI"/>
        </w:rPr>
      </w:pPr>
    </w:p>
    <w:p w:rsidR="00403347" w:rsidRPr="00504308" w:rsidRDefault="00403347" w:rsidP="008F31E5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ki bi se vgradil-a: </w:t>
      </w:r>
    </w:p>
    <w:p w:rsidR="00403347" w:rsidRPr="00504308" w:rsidRDefault="00403347" w:rsidP="008F31E5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</w:rPr>
      </w:r>
      <w:r w:rsidR="0069078C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</w:rPr>
        <w:tab/>
        <w:t xml:space="preserve">v območju občinske ceste </w:t>
      </w:r>
    </w:p>
    <w:p w:rsidR="00403347" w:rsidRPr="00504308" w:rsidRDefault="00E156D5" w:rsidP="008F31E5">
      <w:pPr>
        <w:pBdr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  <w:lang w:val="pl-PL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</w:rPr>
      </w:r>
      <w:r w:rsidRPr="00504308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</w:p>
    <w:p w:rsidR="00403347" w:rsidRPr="00504308" w:rsidRDefault="00403347" w:rsidP="008F31E5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Potrditev3"/>
            <w:enabled/>
            <w:calcOnExit w:val="0"/>
            <w:checkBox>
              <w:sizeAuto/>
              <w:default w:val="0"/>
            </w:checkBox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9078C">
        <w:rPr>
          <w:rFonts w:asciiTheme="minorHAnsi" w:hAnsiTheme="minorHAnsi" w:cstheme="minorHAnsi"/>
          <w:sz w:val="22"/>
          <w:szCs w:val="22"/>
        </w:rPr>
      </w:r>
      <w:r w:rsidR="0069078C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</w:rPr>
        <w:tab/>
        <w:t xml:space="preserve">v varovalnem pasu občinske ceste </w:t>
      </w:r>
    </w:p>
    <w:p w:rsidR="00403347" w:rsidRPr="00504308" w:rsidRDefault="00E156D5" w:rsidP="008F31E5">
      <w:pPr>
        <w:pBdr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</w:rPr>
      </w:pPr>
      <w:r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Pr="00504308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</w:rPr>
      </w:r>
      <w:r w:rsidRPr="00504308">
        <w:rPr>
          <w:rFonts w:asciiTheme="minorHAnsi" w:hAnsiTheme="minorHAnsi" w:cstheme="minorHAnsi"/>
          <w:sz w:val="22"/>
          <w:szCs w:val="22"/>
        </w:rPr>
        <w:fldChar w:fldCharType="separate"/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Pr="00504308">
        <w:rPr>
          <w:rFonts w:asciiTheme="minorHAnsi" w:hAnsiTheme="minorHAnsi" w:cstheme="minorHAnsi"/>
          <w:sz w:val="22"/>
          <w:szCs w:val="22"/>
        </w:rPr>
        <w:fldChar w:fldCharType="end"/>
      </w:r>
    </w:p>
    <w:p w:rsidR="00E156D5" w:rsidRPr="00504308" w:rsidRDefault="00E156D5" w:rsidP="00E156D5">
      <w:pPr>
        <w:spacing w:before="120"/>
        <w:rPr>
          <w:rFonts w:asciiTheme="minorHAnsi" w:hAnsiTheme="minorHAnsi" w:cstheme="minorHAnsi"/>
          <w:sz w:val="22"/>
          <w:szCs w:val="22"/>
          <w:lang w:val="pl-PL"/>
        </w:rPr>
      </w:pPr>
    </w:p>
    <w:p w:rsidR="00E156D5" w:rsidRPr="00504308" w:rsidRDefault="00E156D5" w:rsidP="00E156D5">
      <w:pPr>
        <w:spacing w:before="120"/>
        <w:rPr>
          <w:rFonts w:asciiTheme="minorHAnsi" w:hAnsiTheme="minorHAnsi" w:cstheme="minorHAnsi"/>
          <w:sz w:val="22"/>
          <w:szCs w:val="22"/>
          <w:lang w:val="sl-SI"/>
        </w:rPr>
        <w:sectPr w:rsidR="00E156D5" w:rsidRPr="00504308" w:rsidSect="008F31E5">
          <w:type w:val="continuous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8F31E5" w:rsidRPr="00504308" w:rsidRDefault="00403347" w:rsidP="00504308">
      <w:pPr>
        <w:spacing w:before="120"/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na zemljišču s parc. št. 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  <w:lang w:val="sl-SI"/>
        </w:rP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 </w:t>
      </w:r>
    </w:p>
    <w:p w:rsidR="008F31E5" w:rsidRPr="00504308" w:rsidRDefault="00403347" w:rsidP="00504308">
      <w:pPr>
        <w:spacing w:before="120"/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k.o. 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  <w:lang w:val="sl-SI"/>
        </w:rP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</w:p>
    <w:p w:rsidR="00E156D5" w:rsidRPr="00504308" w:rsidRDefault="00E156D5" w:rsidP="00504308">
      <w:pPr>
        <w:spacing w:before="120"/>
        <w:rPr>
          <w:rFonts w:asciiTheme="minorHAnsi" w:hAnsiTheme="minorHAnsi" w:cstheme="minorHAnsi"/>
          <w:sz w:val="22"/>
          <w:szCs w:val="22"/>
          <w:lang w:val="sl-SI"/>
        </w:rPr>
        <w:sectPr w:rsidR="00E156D5" w:rsidRPr="00504308" w:rsidSect="00E156D5">
          <w:type w:val="continuous"/>
          <w:pgSz w:w="11906" w:h="16838" w:code="9"/>
          <w:pgMar w:top="1418" w:right="1418" w:bottom="1418" w:left="1418" w:header="709" w:footer="709" w:gutter="0"/>
          <w:cols w:num="2" w:space="708" w:equalWidth="0">
            <w:col w:w="4882" w:space="7"/>
            <w:col w:w="4181"/>
          </w:cols>
          <w:titlePg/>
          <w:docGrid w:linePitch="360"/>
        </w:sectPr>
      </w:pPr>
    </w:p>
    <w:p w:rsidR="00403347" w:rsidRPr="0034460C" w:rsidRDefault="00504308" w:rsidP="0034460C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sl-SI"/>
        </w:rPr>
        <w:br/>
      </w:r>
      <w:r w:rsidR="00403347" w:rsidRPr="00504308">
        <w:rPr>
          <w:rFonts w:asciiTheme="minorHAnsi" w:hAnsiTheme="minorHAnsi" w:cstheme="minorHAnsi"/>
          <w:sz w:val="22"/>
          <w:szCs w:val="22"/>
          <w:lang w:val="sl-SI"/>
        </w:rPr>
        <w:t>zaradi</w:t>
      </w:r>
      <w:r w:rsidR="00E156D5"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 </w:t>
      </w:r>
      <w:r w:rsidR="00E156D5" w:rsidRPr="00504308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55"/>
            </w:textInput>
          </w:ffData>
        </w:fldChar>
      </w:r>
      <w:r w:rsidR="00E156D5" w:rsidRPr="00504308">
        <w:rPr>
          <w:rFonts w:asciiTheme="minorHAnsi" w:hAnsiTheme="minorHAnsi" w:cstheme="minorHAnsi"/>
          <w:sz w:val="22"/>
          <w:szCs w:val="22"/>
        </w:rPr>
        <w:instrText xml:space="preserve"> FORMTEXT </w:instrText>
      </w:r>
      <w:r w:rsidR="00E156D5" w:rsidRPr="00504308">
        <w:rPr>
          <w:rFonts w:asciiTheme="minorHAnsi" w:hAnsiTheme="minorHAnsi" w:cstheme="minorHAnsi"/>
          <w:sz w:val="22"/>
          <w:szCs w:val="22"/>
        </w:rPr>
      </w:r>
      <w:r w:rsidR="00E156D5" w:rsidRPr="00504308">
        <w:rPr>
          <w:rFonts w:asciiTheme="minorHAnsi" w:hAnsiTheme="minorHAnsi" w:cstheme="minorHAnsi"/>
          <w:sz w:val="22"/>
          <w:szCs w:val="22"/>
        </w:rPr>
        <w:fldChar w:fldCharType="separate"/>
      </w:r>
      <w:r w:rsidR="00E156D5"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="00E156D5"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="00E156D5"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="00E156D5"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="00E156D5" w:rsidRPr="00504308">
        <w:rPr>
          <w:rFonts w:asciiTheme="minorHAnsi" w:hAnsiTheme="minorHAnsi" w:cstheme="minorHAnsi"/>
          <w:noProof/>
          <w:sz w:val="22"/>
          <w:szCs w:val="22"/>
        </w:rPr>
        <w:t> </w:t>
      </w:r>
      <w:r w:rsidR="00E156D5" w:rsidRPr="00504308">
        <w:rPr>
          <w:rFonts w:asciiTheme="minorHAnsi" w:hAnsiTheme="minorHAnsi" w:cstheme="minorHAnsi"/>
          <w:sz w:val="22"/>
          <w:szCs w:val="22"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060"/>
      </w:tblGrid>
      <w:tr w:rsidR="00504308" w:rsidRPr="003108DC" w:rsidTr="0034460C">
        <w:trPr>
          <w:cantSplit/>
          <w:trHeight w:hRule="exact" w:val="1485"/>
        </w:trPr>
        <w:tc>
          <w:tcPr>
            <w:tcW w:w="9060" w:type="dxa"/>
            <w:shd w:val="clear" w:color="auto" w:fill="auto"/>
          </w:tcPr>
          <w:p w:rsidR="00504308" w:rsidRPr="003108DC" w:rsidRDefault="00504308" w:rsidP="008155B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3" w:name="_Hlk92112465"/>
            <w:r w:rsidRPr="0050430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Opis vodov /naprav z obrazložitvijo namembnosti in z opisom predvidenih posegov:</w:t>
            </w:r>
          </w:p>
        </w:tc>
      </w:tr>
      <w:bookmarkEnd w:id="3"/>
    </w:tbl>
    <w:p w:rsidR="0047579E" w:rsidRPr="00504308" w:rsidRDefault="0047579E" w:rsidP="00504308">
      <w:pPr>
        <w:spacing w:before="120"/>
        <w:rPr>
          <w:rFonts w:asciiTheme="minorHAnsi" w:hAnsiTheme="minorHAnsi" w:cstheme="minorHAnsi"/>
          <w:sz w:val="22"/>
          <w:szCs w:val="22"/>
          <w:lang w:val="sl-SI"/>
        </w:rPr>
        <w:sectPr w:rsidR="0047579E" w:rsidRPr="00504308" w:rsidSect="008F31E5">
          <w:type w:val="continuous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7579E" w:rsidRPr="00504308" w:rsidRDefault="00403347" w:rsidP="00403347">
      <w:pPr>
        <w:pBdr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za izvedbo katerih sem pridobil dovoljenje št.  </w:t>
      </w:r>
      <w:r w:rsidR="0047579E"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47579E"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FORMTEXT </w:instrText>
      </w:r>
      <w:r w:rsidR="0047579E" w:rsidRPr="00504308">
        <w:rPr>
          <w:rFonts w:asciiTheme="minorHAnsi" w:hAnsiTheme="minorHAnsi" w:cstheme="minorHAnsi"/>
          <w:sz w:val="22"/>
          <w:szCs w:val="22"/>
          <w:lang w:val="sl-SI"/>
        </w:rPr>
      </w:r>
      <w:r w:rsidR="0047579E"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="0047579E"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="0047579E"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="0047579E"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="0047579E"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="0047579E"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="0047579E"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</w:p>
    <w:p w:rsidR="00403347" w:rsidRPr="00504308" w:rsidRDefault="00403347" w:rsidP="00403347">
      <w:pPr>
        <w:pBdr>
          <w:bottom w:val="single" w:sz="4" w:space="1" w:color="auto"/>
          <w:between w:val="single" w:sz="4" w:space="1" w:color="auto"/>
        </w:pBdr>
        <w:spacing w:before="120"/>
        <w:rPr>
          <w:rFonts w:asciiTheme="minorHAnsi" w:hAnsiTheme="minorHAnsi" w:cstheme="minorHAnsi"/>
          <w:sz w:val="22"/>
          <w:szCs w:val="22"/>
          <w:lang w:val="pl-PL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, z dne 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begin">
          <w:ffData>
            <w:name w:val=""/>
            <w:enabled/>
            <w:calcOnExit w:val="0"/>
            <w:textInput>
              <w:type w:val="date"/>
              <w:format w:val="d.M.yyyy"/>
            </w:textInput>
          </w:ffData>
        </w:fldCha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instrText xml:space="preserve"> FORMTEXT </w:instrText>
      </w:r>
      <w:r w:rsidRPr="00504308">
        <w:rPr>
          <w:rFonts w:asciiTheme="minorHAnsi" w:hAnsiTheme="minorHAnsi" w:cstheme="minorHAnsi"/>
          <w:sz w:val="22"/>
          <w:szCs w:val="22"/>
          <w:lang w:val="sl-SI"/>
        </w:rPr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separate"/>
      </w:r>
      <w:r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noProof/>
          <w:sz w:val="22"/>
          <w:szCs w:val="22"/>
          <w:lang w:val="sl-SI"/>
        </w:rPr>
        <w:t> </w:t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fldChar w:fldCharType="end"/>
      </w:r>
      <w:r w:rsidRPr="00504308">
        <w:rPr>
          <w:rFonts w:asciiTheme="minorHAnsi" w:hAnsiTheme="minorHAnsi" w:cstheme="minorHAnsi"/>
          <w:sz w:val="22"/>
          <w:szCs w:val="22"/>
          <w:lang w:val="sl-SI"/>
        </w:rPr>
        <w:tab/>
        <w:t>,</w:t>
      </w:r>
    </w:p>
    <w:p w:rsidR="0047579E" w:rsidRPr="00504308" w:rsidRDefault="0047579E" w:rsidP="00403347">
      <w:pPr>
        <w:pStyle w:val="Glava"/>
        <w:tabs>
          <w:tab w:val="clear" w:pos="4536"/>
          <w:tab w:val="clear" w:pos="9072"/>
        </w:tabs>
        <w:spacing w:before="120"/>
        <w:rPr>
          <w:rFonts w:asciiTheme="minorHAnsi" w:hAnsiTheme="minorHAnsi" w:cstheme="minorHAnsi"/>
          <w:sz w:val="22"/>
          <w:szCs w:val="22"/>
        </w:rPr>
        <w:sectPr w:rsidR="0047579E" w:rsidRPr="00504308" w:rsidSect="0047579E">
          <w:type w:val="continuous"/>
          <w:pgSz w:w="11906" w:h="16838" w:code="9"/>
          <w:pgMar w:top="1418" w:right="1418" w:bottom="1418" w:left="1418" w:header="709" w:footer="709" w:gutter="0"/>
          <w:cols w:num="2" w:space="708" w:equalWidth="0">
            <w:col w:w="6860" w:space="2"/>
            <w:col w:w="2208"/>
          </w:cols>
          <w:titlePg/>
          <w:docGrid w:linePitch="360"/>
        </w:sectPr>
      </w:pPr>
    </w:p>
    <w:p w:rsidR="00070232" w:rsidRPr="0034460C" w:rsidRDefault="00403347" w:rsidP="00403347">
      <w:pPr>
        <w:pStyle w:val="Glava"/>
        <w:tabs>
          <w:tab w:val="clear" w:pos="4536"/>
          <w:tab w:val="clear" w:pos="907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504308">
        <w:rPr>
          <w:rFonts w:asciiTheme="minorHAnsi" w:hAnsiTheme="minorHAnsi" w:cstheme="minorHAnsi"/>
          <w:sz w:val="22"/>
          <w:szCs w:val="22"/>
        </w:rPr>
        <w:t xml:space="preserve">oziroma potrebujem soglasje v postopku pridobitve gradbenega dovoljenja pri pristojnem državnem organu. </w:t>
      </w:r>
    </w:p>
    <w:p w:rsidR="00403347" w:rsidRPr="00504308" w:rsidRDefault="00403347" w:rsidP="00403347">
      <w:pPr>
        <w:pStyle w:val="Glava"/>
        <w:tabs>
          <w:tab w:val="clear" w:pos="4536"/>
          <w:tab w:val="clear" w:pos="9072"/>
        </w:tabs>
        <w:spacing w:before="120"/>
        <w:rPr>
          <w:rFonts w:asciiTheme="minorHAnsi" w:hAnsiTheme="minorHAnsi" w:cstheme="minorHAnsi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76"/>
        <w:gridCol w:w="2099"/>
        <w:gridCol w:w="1470"/>
        <w:gridCol w:w="3725"/>
      </w:tblGrid>
      <w:tr w:rsidR="00403347" w:rsidRPr="00504308" w:rsidTr="00142456">
        <w:tc>
          <w:tcPr>
            <w:tcW w:w="1805" w:type="dxa"/>
            <w:shd w:val="clear" w:color="auto" w:fill="auto"/>
            <w:vAlign w:val="bottom"/>
          </w:tcPr>
          <w:p w:rsidR="00403347" w:rsidRPr="00504308" w:rsidRDefault="00DC7238" w:rsidP="00DC7238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04308">
              <w:rPr>
                <w:rFonts w:asciiTheme="minorHAnsi" w:hAnsiTheme="minorHAnsi" w:cstheme="minorHAnsi"/>
                <w:sz w:val="22"/>
                <w:szCs w:val="22"/>
                <w:lang w:val="sl-SI"/>
              </w:rPr>
              <w:t>Jesenice, dne</w:t>
            </w:r>
          </w:p>
        </w:tc>
        <w:tc>
          <w:tcPr>
            <w:tcW w:w="21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03347" w:rsidRPr="00504308" w:rsidRDefault="00DC7238" w:rsidP="00DC7238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504308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504308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instrText xml:space="preserve"> FORMTEXT </w:instrText>
            </w:r>
            <w:r w:rsidRPr="00504308">
              <w:rPr>
                <w:rFonts w:asciiTheme="minorHAnsi" w:hAnsiTheme="minorHAnsi" w:cstheme="minorHAnsi"/>
                <w:sz w:val="22"/>
                <w:szCs w:val="22"/>
              </w:rPr>
            </w:r>
            <w:r w:rsidRPr="00504308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518" w:type="dxa"/>
            <w:tcBorders>
              <w:left w:val="nil"/>
            </w:tcBorders>
            <w:shd w:val="clear" w:color="auto" w:fill="auto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3812" w:type="dxa"/>
            <w:shd w:val="clear" w:color="auto" w:fill="auto"/>
          </w:tcPr>
          <w:p w:rsidR="00403347" w:rsidRPr="0034460C" w:rsidRDefault="00403347" w:rsidP="0014245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l-SI"/>
              </w:rPr>
            </w:pPr>
            <w:r w:rsidRPr="0034460C">
              <w:rPr>
                <w:rFonts w:asciiTheme="minorHAnsi" w:hAnsiTheme="minorHAnsi" w:cstheme="minorHAnsi"/>
                <w:b/>
                <w:sz w:val="22"/>
                <w:szCs w:val="22"/>
                <w:lang w:val="sl-SI"/>
              </w:rPr>
              <w:t xml:space="preserve">Podpis investitorja </w:t>
            </w:r>
          </w:p>
          <w:p w:rsidR="00403347" w:rsidRPr="0034460C" w:rsidRDefault="00403347" w:rsidP="0014245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l-SI"/>
              </w:rPr>
            </w:pPr>
            <w:r w:rsidRPr="0034460C">
              <w:rPr>
                <w:rFonts w:asciiTheme="minorHAnsi" w:hAnsiTheme="minorHAnsi" w:cstheme="minorHAnsi"/>
                <w:b/>
                <w:sz w:val="22"/>
                <w:szCs w:val="22"/>
                <w:lang w:val="sl-SI"/>
              </w:rPr>
              <w:t>oz. vl</w:t>
            </w:r>
            <w:r w:rsidR="00347D11" w:rsidRPr="0034460C">
              <w:rPr>
                <w:rFonts w:asciiTheme="minorHAnsi" w:hAnsiTheme="minorHAnsi" w:cstheme="minorHAnsi"/>
                <w:b/>
                <w:sz w:val="22"/>
                <w:szCs w:val="22"/>
                <w:lang w:val="sl-SI"/>
              </w:rPr>
              <w:t>agatelja</w:t>
            </w:r>
            <w:r w:rsidRPr="0034460C">
              <w:rPr>
                <w:rFonts w:asciiTheme="minorHAnsi" w:hAnsiTheme="minorHAnsi" w:cstheme="minorHAnsi"/>
                <w:b/>
                <w:sz w:val="22"/>
                <w:szCs w:val="22"/>
                <w:lang w:val="sl-SI"/>
              </w:rPr>
              <w:t xml:space="preserve"> s pooblastilom:</w:t>
            </w:r>
          </w:p>
          <w:p w:rsidR="00403347" w:rsidRPr="00504308" w:rsidRDefault="00403347" w:rsidP="0014245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34460C">
              <w:rPr>
                <w:rFonts w:asciiTheme="minorHAnsi" w:hAnsiTheme="minorHAnsi" w:cstheme="minorHAnsi"/>
                <w:b/>
                <w:sz w:val="22"/>
                <w:szCs w:val="22"/>
                <w:lang w:val="sl-SI"/>
              </w:rPr>
              <w:t>Žig (za pravne osebe)</w:t>
            </w:r>
          </w:p>
        </w:tc>
      </w:tr>
      <w:tr w:rsidR="00403347" w:rsidRPr="00504308" w:rsidTr="00142456">
        <w:trPr>
          <w:trHeight w:val="489"/>
        </w:trPr>
        <w:tc>
          <w:tcPr>
            <w:tcW w:w="1805" w:type="dxa"/>
            <w:shd w:val="clear" w:color="auto" w:fill="auto"/>
            <w:vAlign w:val="bottom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215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8" w:type="dxa"/>
            <w:tcBorders>
              <w:left w:val="nil"/>
            </w:tcBorders>
            <w:shd w:val="clear" w:color="auto" w:fill="auto"/>
            <w:vAlign w:val="bottom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szCs w:val="22"/>
                <w:lang w:val="pt-BR"/>
              </w:rPr>
            </w:pPr>
          </w:p>
        </w:tc>
        <w:tc>
          <w:tcPr>
            <w:tcW w:w="381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03347" w:rsidRPr="00504308" w:rsidRDefault="00403347" w:rsidP="0014245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04308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504308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504308">
              <w:rPr>
                <w:rFonts w:asciiTheme="minorHAnsi" w:hAnsiTheme="minorHAnsi" w:cstheme="minorHAnsi"/>
                <w:sz w:val="22"/>
                <w:szCs w:val="22"/>
              </w:rPr>
            </w:r>
            <w:r w:rsidRPr="00504308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504308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</w:tbl>
    <w:p w:rsidR="00403347" w:rsidRPr="00504308" w:rsidRDefault="00403347" w:rsidP="00403347">
      <w:pPr>
        <w:rPr>
          <w:rFonts w:asciiTheme="minorHAnsi" w:hAnsiTheme="minorHAnsi" w:cstheme="minorHAnsi"/>
          <w:sz w:val="22"/>
          <w:szCs w:val="22"/>
          <w:lang w:val="sl-SI"/>
        </w:rPr>
      </w:pPr>
    </w:p>
    <w:p w:rsidR="00403347" w:rsidRPr="0034460C" w:rsidRDefault="00403347" w:rsidP="00403347">
      <w:pPr>
        <w:rPr>
          <w:rFonts w:asciiTheme="minorHAnsi" w:hAnsiTheme="minorHAnsi" w:cstheme="minorHAnsi"/>
          <w:sz w:val="22"/>
          <w:szCs w:val="22"/>
          <w:lang w:val="sl-SI"/>
        </w:rPr>
      </w:pPr>
      <w:r w:rsidRPr="00504308">
        <w:rPr>
          <w:rFonts w:asciiTheme="minorHAnsi" w:hAnsiTheme="minorHAnsi" w:cstheme="minorHAnsi"/>
          <w:sz w:val="22"/>
          <w:szCs w:val="22"/>
          <w:lang w:val="sl-SI"/>
        </w:rPr>
        <w:t xml:space="preserve">S podpisom potrjujem pravilnost podatkov, navedenih v vlogi. </w:t>
      </w:r>
    </w:p>
    <w:p w:rsidR="00070232" w:rsidRDefault="00070232" w:rsidP="00403347">
      <w:pPr>
        <w:rPr>
          <w:rFonts w:asciiTheme="minorHAnsi" w:hAnsiTheme="minorHAnsi" w:cstheme="minorHAnsi"/>
          <w:sz w:val="22"/>
          <w:lang w:val="sl-SI"/>
        </w:rPr>
      </w:pPr>
    </w:p>
    <w:p w:rsidR="00403347" w:rsidRPr="00504308" w:rsidRDefault="00403347" w:rsidP="00403347">
      <w:pPr>
        <w:rPr>
          <w:rFonts w:asciiTheme="minorHAnsi" w:hAnsiTheme="minorHAnsi" w:cstheme="minorHAnsi"/>
          <w:sz w:val="22"/>
          <w:lang w:val="sl-SI"/>
        </w:rPr>
      </w:pPr>
      <w:r w:rsidRPr="00504308">
        <w:rPr>
          <w:rFonts w:asciiTheme="minorHAnsi" w:hAnsiTheme="minorHAnsi" w:cstheme="minorHAnsi"/>
          <w:sz w:val="22"/>
          <w:lang w:val="sl-SI"/>
        </w:rPr>
        <w:t>Priloge: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1134"/>
        <w:gridCol w:w="1417"/>
      </w:tblGrid>
      <w:tr w:rsidR="00403347" w:rsidRPr="00504308" w:rsidTr="00504308">
        <w:tc>
          <w:tcPr>
            <w:tcW w:w="6521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t>1. Kopija katastrskega načrta z vrisano lokacijo voda – naprave</w:t>
            </w:r>
          </w:p>
        </w:tc>
        <w:tc>
          <w:tcPr>
            <w:tcW w:w="1134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Potrditev1"/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instrText xml:space="preserve"> FORMCHECKBOX </w:instrText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  <w:fldChar w:fldCharType="separate"/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end"/>
            </w:r>
            <w:bookmarkEnd w:id="4"/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t xml:space="preserve"> DA </w:t>
            </w:r>
          </w:p>
        </w:tc>
        <w:tc>
          <w:tcPr>
            <w:tcW w:w="1417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begin">
                <w:ffData>
                  <w:name w:val="Potrditev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Potrditev2"/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instrText xml:space="preserve"> FORMCHECKBOX </w:instrText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  <w:fldChar w:fldCharType="separate"/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end"/>
            </w:r>
            <w:bookmarkEnd w:id="5"/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t xml:space="preserve"> NE </w:t>
            </w:r>
          </w:p>
        </w:tc>
      </w:tr>
      <w:tr w:rsidR="00403347" w:rsidRPr="00504308" w:rsidTr="00504308">
        <w:tc>
          <w:tcPr>
            <w:tcW w:w="6521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t xml:space="preserve">2. Načrt izvedbe vodov/naprav s prečnim prerezom </w:t>
            </w:r>
          </w:p>
        </w:tc>
        <w:tc>
          <w:tcPr>
            <w:tcW w:w="1134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instrText xml:space="preserve"> FORMCHECKBOX </w:instrText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  <w:fldChar w:fldCharType="separate"/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end"/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t xml:space="preserve"> DA </w:t>
            </w:r>
          </w:p>
        </w:tc>
        <w:tc>
          <w:tcPr>
            <w:tcW w:w="1417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begin">
                <w:ffData>
                  <w:name w:val="Potrditev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instrText xml:space="preserve"> FORMCHECKBOX </w:instrText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</w:r>
            <w:r w:rsidR="0069078C">
              <w:rPr>
                <w:rFonts w:asciiTheme="minorHAnsi" w:hAnsiTheme="minorHAnsi" w:cstheme="minorHAnsi"/>
                <w:sz w:val="22"/>
                <w:lang w:val="sl-SI"/>
              </w:rPr>
              <w:fldChar w:fldCharType="separate"/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fldChar w:fldCharType="end"/>
            </w: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t xml:space="preserve"> NE </w:t>
            </w:r>
          </w:p>
        </w:tc>
      </w:tr>
      <w:tr w:rsidR="00403347" w:rsidRPr="00504308" w:rsidTr="00504308">
        <w:tc>
          <w:tcPr>
            <w:tcW w:w="6521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  <w:r w:rsidRPr="00504308">
              <w:rPr>
                <w:rFonts w:asciiTheme="minorHAnsi" w:hAnsiTheme="minorHAnsi" w:cstheme="minorHAnsi"/>
                <w:sz w:val="22"/>
                <w:lang w:val="sl-SI"/>
              </w:rPr>
              <w:t xml:space="preserve">3. Ostalo - </w:t>
            </w:r>
            <w:r w:rsidRPr="00504308">
              <w:rPr>
                <w:rFonts w:asciiTheme="minorHAnsi" w:hAnsiTheme="minorHAnsi" w:cstheme="minorHAnsi"/>
                <w:sz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504308">
              <w:rPr>
                <w:rFonts w:asciiTheme="minorHAnsi" w:hAnsiTheme="minorHAnsi" w:cstheme="minorHAnsi"/>
                <w:sz w:val="22"/>
                <w:lang w:val="pl-PL"/>
              </w:rPr>
              <w:instrText xml:space="preserve"> FORMTEXT </w:instrText>
            </w:r>
            <w:r w:rsidRPr="00504308">
              <w:rPr>
                <w:rFonts w:asciiTheme="minorHAnsi" w:hAnsiTheme="minorHAnsi" w:cstheme="minorHAnsi"/>
                <w:sz w:val="22"/>
              </w:rPr>
            </w:r>
            <w:r w:rsidRPr="00504308">
              <w:rPr>
                <w:rFonts w:asciiTheme="minorHAnsi" w:hAnsiTheme="minorHAnsi" w:cstheme="minorHAnsi"/>
                <w:sz w:val="22"/>
              </w:rPr>
              <w:fldChar w:fldCharType="separate"/>
            </w:r>
            <w:r w:rsidRPr="00504308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04308">
              <w:rPr>
                <w:rFonts w:asciiTheme="minorHAnsi" w:hAnsiTheme="minorHAnsi" w:cstheme="minorHAnsi"/>
                <w:noProof/>
                <w:sz w:val="22"/>
              </w:rPr>
              <w:t> </w:t>
            </w:r>
            <w:r w:rsidRPr="00504308">
              <w:rPr>
                <w:rFonts w:asciiTheme="minorHAnsi" w:hAnsiTheme="minorHAnsi" w:cstheme="minorHAnsi"/>
                <w:sz w:val="22"/>
              </w:rPr>
              <w:fldChar w:fldCharType="end"/>
            </w:r>
          </w:p>
        </w:tc>
        <w:tc>
          <w:tcPr>
            <w:tcW w:w="1134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</w:p>
        </w:tc>
        <w:tc>
          <w:tcPr>
            <w:tcW w:w="1417" w:type="dxa"/>
          </w:tcPr>
          <w:p w:rsidR="00403347" w:rsidRPr="00504308" w:rsidRDefault="00403347" w:rsidP="00C50983">
            <w:pPr>
              <w:rPr>
                <w:rFonts w:asciiTheme="minorHAnsi" w:hAnsiTheme="minorHAnsi" w:cstheme="minorHAnsi"/>
                <w:sz w:val="22"/>
                <w:lang w:val="sl-SI"/>
              </w:rPr>
            </w:pPr>
          </w:p>
        </w:tc>
      </w:tr>
    </w:tbl>
    <w:p w:rsidR="00403347" w:rsidRPr="00504308" w:rsidRDefault="00403347" w:rsidP="00403347">
      <w:pPr>
        <w:rPr>
          <w:rFonts w:asciiTheme="minorHAnsi" w:hAnsiTheme="minorHAnsi" w:cstheme="minorHAnsi"/>
          <w:sz w:val="20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05BF6" w:rsidRPr="00504308" w:rsidTr="00142456">
        <w:tc>
          <w:tcPr>
            <w:tcW w:w="9210" w:type="dxa"/>
            <w:shd w:val="clear" w:color="auto" w:fill="auto"/>
          </w:tcPr>
          <w:p w:rsidR="00305BF6" w:rsidRPr="00504308" w:rsidRDefault="00BA1E4A" w:rsidP="00CC5659">
            <w:pPr>
              <w:rPr>
                <w:rFonts w:asciiTheme="minorHAnsi" w:hAnsiTheme="minorHAnsi" w:cstheme="minorHAnsi"/>
                <w:sz w:val="20"/>
              </w:rPr>
            </w:pPr>
            <w:r w:rsidRPr="00CC5659">
              <w:rPr>
                <w:rFonts w:asciiTheme="minorHAnsi" w:hAnsiTheme="minorHAnsi" w:cstheme="minorHAnsi"/>
                <w:b/>
                <w:sz w:val="22"/>
              </w:rPr>
              <w:t>Upravna taksa</w:t>
            </w:r>
            <w:r w:rsidRPr="00BA1E4A">
              <w:rPr>
                <w:rFonts w:asciiTheme="minorHAnsi" w:hAnsiTheme="minorHAnsi" w:cstheme="minorHAnsi"/>
                <w:sz w:val="22"/>
              </w:rPr>
              <w:t>: Po Zakonu o upravnih taksah (</w:t>
            </w:r>
            <w:r w:rsidR="00CC5659" w:rsidRPr="00CC5659">
              <w:rPr>
                <w:rFonts w:asciiTheme="minorHAnsi" w:hAnsiTheme="minorHAnsi" w:cstheme="minorHAnsi"/>
                <w:sz w:val="22"/>
              </w:rPr>
              <w:t>Uradni list RS, št. 106/10 – uradno prečiščeno besedilo, 14/15 – ZUUJFO, 84/15 – ZZelP-J, 32/16, 30/18 – ZKZaš, 18</w:t>
            </w:r>
            <w:r w:rsidR="00095378">
              <w:rPr>
                <w:rFonts w:asciiTheme="minorHAnsi" w:hAnsiTheme="minorHAnsi" w:cstheme="minorHAnsi"/>
                <w:sz w:val="22"/>
              </w:rPr>
              <w:t>9/20 – ZFRO in 44/25 – ZDOsk-1B</w:t>
            </w:r>
            <w:r w:rsidRPr="00BA1E4A">
              <w:rPr>
                <w:rFonts w:asciiTheme="minorHAnsi" w:hAnsiTheme="minorHAnsi" w:cstheme="minorHAnsi"/>
                <w:sz w:val="22"/>
              </w:rPr>
              <w:t xml:space="preserve">) se za izdajo soglasja k napeljevanju podzemnih vodov in naprav v območju občinskih cest in v varovalnem pasu občinskih cest ob vložitvi vloge zaračunava upravna taksa po tarifni številki 1 in 30r, v znesku </w:t>
            </w:r>
            <w:r w:rsidRPr="00CC5659">
              <w:rPr>
                <w:rFonts w:asciiTheme="minorHAnsi" w:hAnsiTheme="minorHAnsi" w:cstheme="minorHAnsi"/>
                <w:b/>
                <w:sz w:val="22"/>
                <w:szCs w:val="22"/>
              </w:rPr>
              <w:t>40,70 EUR</w:t>
            </w:r>
            <w:r w:rsidRPr="00BA1E4A">
              <w:rPr>
                <w:rFonts w:asciiTheme="minorHAnsi" w:hAnsiTheme="minorHAnsi" w:cstheme="minorHAnsi"/>
                <w:sz w:val="22"/>
              </w:rPr>
              <w:t xml:space="preserve"> (vloga 4,50 EUR, izdaja dovoljenja 36,20 EUR). Upravno takso plačate na vložišču Občine Jesenice ali z nakazilom na </w:t>
            </w:r>
            <w:r w:rsidRPr="00CC5659">
              <w:rPr>
                <w:rFonts w:asciiTheme="minorHAnsi" w:hAnsiTheme="minorHAnsi" w:cstheme="minorHAnsi"/>
                <w:b/>
                <w:sz w:val="22"/>
              </w:rPr>
              <w:t>TRR: SI56 0124 1441 0355 174, sklic: SI11 75400-7111207</w:t>
            </w:r>
            <w:r w:rsidRPr="00BA1E4A">
              <w:rPr>
                <w:rFonts w:asciiTheme="minorHAnsi" w:hAnsiTheme="minorHAnsi" w:cstheme="minorHAnsi"/>
                <w:sz w:val="22"/>
              </w:rPr>
              <w:t>, BIC: BS LJSI2X, koda namena: GOVT, namen: Ime in Priimek (vlagatelj vloge). V primeru plačila s plačilnim nalogom ali preko spletne banke je potrebno vlogi priložiti dokazilo o plačilu!</w:t>
            </w:r>
          </w:p>
        </w:tc>
      </w:tr>
    </w:tbl>
    <w:p w:rsidR="0034460C" w:rsidRDefault="0034460C" w:rsidP="00CC5659">
      <w:pPr>
        <w:spacing w:line="360" w:lineRule="auto"/>
        <w:rPr>
          <w:rFonts w:asciiTheme="minorHAnsi" w:hAnsiTheme="minorHAnsi" w:cstheme="minorHAnsi"/>
          <w:b/>
          <w:sz w:val="18"/>
          <w:szCs w:val="18"/>
          <w:lang w:val="sl-SI"/>
        </w:rPr>
      </w:pPr>
    </w:p>
    <w:p w:rsidR="00070232" w:rsidRDefault="00070232" w:rsidP="00070232">
      <w:pPr>
        <w:rPr>
          <w:rFonts w:asciiTheme="minorHAnsi" w:hAnsiTheme="minorHAnsi" w:cstheme="minorHAnsi"/>
          <w:b/>
          <w:sz w:val="20"/>
          <w:lang w:val="sl-SI"/>
        </w:rPr>
      </w:pPr>
      <w:r>
        <w:rPr>
          <w:rFonts w:asciiTheme="minorHAnsi" w:hAnsiTheme="minorHAnsi" w:cstheme="minorHAnsi"/>
          <w:b/>
          <w:sz w:val="20"/>
          <w:lang w:val="sl-SI"/>
        </w:rPr>
        <w:t>INFORMACIJA O OBDELAVI OSE</w:t>
      </w:r>
      <w:r w:rsidR="00CC5659" w:rsidRPr="0034460C">
        <w:rPr>
          <w:rFonts w:asciiTheme="minorHAnsi" w:hAnsiTheme="minorHAnsi" w:cstheme="minorHAnsi"/>
          <w:b/>
          <w:sz w:val="20"/>
          <w:lang w:val="sl-SI"/>
        </w:rPr>
        <w:t>BNIH PODATKOV</w:t>
      </w:r>
    </w:p>
    <w:p w:rsidR="00070232" w:rsidRPr="00070232" w:rsidRDefault="00CC5659" w:rsidP="00070232">
      <w:pPr>
        <w:rPr>
          <w:rFonts w:asciiTheme="minorHAnsi" w:hAnsiTheme="minorHAnsi" w:cstheme="minorHAnsi"/>
          <w:b/>
          <w:sz w:val="20"/>
          <w:lang w:val="sl-SI"/>
        </w:rPr>
      </w:pPr>
      <w:r w:rsidRPr="0034460C">
        <w:rPr>
          <w:rFonts w:asciiTheme="minorHAnsi" w:hAnsiTheme="minorHAnsi" w:cstheme="minorHAnsi"/>
          <w:sz w:val="20"/>
          <w:lang w:val="sl-SI"/>
        </w:rPr>
        <w:t>Upravljalec osebnih podatkov je Občina Jesenice, Cesta železarjev 6, Jesenice. Občina bo osebne podatke obdelovala za namen izvedbe postopka za izdajo soglasja k napeljevanju podzemnih vodov in naprav v območju občinskih cest na podlagi Zakona o cestah (Uradni list RS, št. 132/22, 140/22 – ZSDH-1A, 29/23 in 78/23 – ZUNPEOVE).Občina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pooblaščeni zaposleni občine, pooblaščene osebe, ki obdelujejo osebne podatke pri pogodbenem obdelovalcu občine, osebe, ki izkažejo pooblastilo za dostop do osebnih podatkov v okviru zakona oziroma podzakonskih predpisov. Zagotovitev podatkov je zakonska ali pogodbena obvezanost. Če osebni podatki ne bi bili zagotovljeni vloge ne bo možno obravnavati. Osebni podatki se NE prenašajo v tretje države ali mednarodne organizacije.</w:t>
      </w:r>
      <w:r w:rsidR="00EC77ED">
        <w:rPr>
          <w:rFonts w:asciiTheme="minorHAnsi" w:hAnsiTheme="minorHAnsi" w:cstheme="minorHAnsi"/>
          <w:sz w:val="20"/>
          <w:lang w:val="sl-SI"/>
        </w:rPr>
        <w:t xml:space="preserve"> </w:t>
      </w:r>
      <w:r w:rsidRPr="0034460C">
        <w:rPr>
          <w:rFonts w:asciiTheme="minorHAnsi" w:hAnsiTheme="minorHAnsi" w:cstheme="minorHAnsi"/>
          <w:sz w:val="20"/>
          <w:lang w:val="sl-SI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(dpo@virtuo.si) ter na spletni strani občine.</w:t>
      </w:r>
    </w:p>
    <w:sectPr w:rsidR="00070232" w:rsidRPr="00070232" w:rsidSect="008F31E5">
      <w:type w:val="continuous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78C" w:rsidRDefault="0069078C">
      <w:r>
        <w:separator/>
      </w:r>
    </w:p>
  </w:endnote>
  <w:endnote w:type="continuationSeparator" w:id="0">
    <w:p w:rsidR="0069078C" w:rsidRDefault="00690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78C" w:rsidRDefault="0069078C">
      <w:r>
        <w:separator/>
      </w:r>
    </w:p>
  </w:footnote>
  <w:footnote w:type="continuationSeparator" w:id="0">
    <w:p w:rsidR="0069078C" w:rsidRDefault="00690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62197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B0328B0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47"/>
    <w:rsid w:val="0002411B"/>
    <w:rsid w:val="00070232"/>
    <w:rsid w:val="000759FE"/>
    <w:rsid w:val="00095378"/>
    <w:rsid w:val="00095C7C"/>
    <w:rsid w:val="00142456"/>
    <w:rsid w:val="001C754E"/>
    <w:rsid w:val="00243080"/>
    <w:rsid w:val="002430E0"/>
    <w:rsid w:val="002D6FE0"/>
    <w:rsid w:val="002E73CE"/>
    <w:rsid w:val="00305BF6"/>
    <w:rsid w:val="0034460C"/>
    <w:rsid w:val="00347D11"/>
    <w:rsid w:val="003B0D03"/>
    <w:rsid w:val="003D4BDA"/>
    <w:rsid w:val="00403347"/>
    <w:rsid w:val="00403A50"/>
    <w:rsid w:val="0040520C"/>
    <w:rsid w:val="0047579E"/>
    <w:rsid w:val="0049643F"/>
    <w:rsid w:val="004B4DF0"/>
    <w:rsid w:val="004E09CC"/>
    <w:rsid w:val="00504308"/>
    <w:rsid w:val="00537956"/>
    <w:rsid w:val="00581E7A"/>
    <w:rsid w:val="005E76E7"/>
    <w:rsid w:val="0061049F"/>
    <w:rsid w:val="0069078C"/>
    <w:rsid w:val="00747CD2"/>
    <w:rsid w:val="007D588A"/>
    <w:rsid w:val="007E6BDA"/>
    <w:rsid w:val="00892D23"/>
    <w:rsid w:val="008B1953"/>
    <w:rsid w:val="008C59A9"/>
    <w:rsid w:val="008D04FC"/>
    <w:rsid w:val="008F31E5"/>
    <w:rsid w:val="00904118"/>
    <w:rsid w:val="00992E1A"/>
    <w:rsid w:val="009F7DA6"/>
    <w:rsid w:val="00A94F25"/>
    <w:rsid w:val="00A96CB6"/>
    <w:rsid w:val="00AF6074"/>
    <w:rsid w:val="00B61A0D"/>
    <w:rsid w:val="00BA16D3"/>
    <w:rsid w:val="00BA1E4A"/>
    <w:rsid w:val="00C02CEC"/>
    <w:rsid w:val="00C447AA"/>
    <w:rsid w:val="00C50983"/>
    <w:rsid w:val="00CC25E6"/>
    <w:rsid w:val="00CC5659"/>
    <w:rsid w:val="00CF46F9"/>
    <w:rsid w:val="00D01615"/>
    <w:rsid w:val="00D774FA"/>
    <w:rsid w:val="00DC7238"/>
    <w:rsid w:val="00E156D5"/>
    <w:rsid w:val="00E77251"/>
    <w:rsid w:val="00EB003A"/>
    <w:rsid w:val="00EC77ED"/>
    <w:rsid w:val="00ED7B11"/>
    <w:rsid w:val="00EF6D11"/>
    <w:rsid w:val="00F03451"/>
    <w:rsid w:val="00F442B0"/>
    <w:rsid w:val="00F66B96"/>
    <w:rsid w:val="00F77871"/>
    <w:rsid w:val="00FF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20054-B974-47D5-9093-FB8F50AE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403347"/>
    <w:pPr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Naslov1">
    <w:name w:val="heading 1"/>
    <w:basedOn w:val="Navaden"/>
    <w:next w:val="Navaden"/>
    <w:qFormat/>
    <w:pPr>
      <w:keepNext/>
      <w:outlineLvl w:val="0"/>
    </w:pPr>
    <w:rPr>
      <w:rFonts w:ascii="Arial" w:hAnsi="Arial"/>
      <w:sz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paragraph" w:styleId="Telobesedila">
    <w:name w:val="Body Text"/>
    <w:basedOn w:val="Navaden"/>
    <w:pPr>
      <w:jc w:val="both"/>
    </w:pPr>
  </w:style>
  <w:style w:type="table" w:styleId="Tabelamrea">
    <w:name w:val="Table Grid"/>
    <w:basedOn w:val="Navadnatabela"/>
    <w:rsid w:val="0040334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FB655581-B968-4E5B-B6EA-D9346682C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648</Words>
  <Characters>3695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Vloga za izdajo soglasja k napeljevanju podzemnih vodov in naprav v območju občinskih cest in v varovalnem pasu cest</vt:lpstr>
      <vt:lpstr>     </vt:lpstr>
    </vt:vector>
  </TitlesOfParts>
  <Company>Občina Jesenice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Vloga za izdajo soglasja k napeljevanju podzemnih vodov in naprav v območju občinskih cest in v varovalnem pasu cest</dc:title>
  <dc:subject/>
  <dc:creator>OBČINA  JESENICE</dc:creator>
  <cp:keywords/>
  <dc:description/>
  <cp:lastModifiedBy>Miha Potočnik</cp:lastModifiedBy>
  <cp:revision>14</cp:revision>
  <cp:lastPrinted>2012-10-25T12:23:00Z</cp:lastPrinted>
  <dcterms:created xsi:type="dcterms:W3CDTF">2022-01-03T13:51:00Z</dcterms:created>
  <dcterms:modified xsi:type="dcterms:W3CDTF">2026-01-22T11:51:00Z</dcterms:modified>
</cp:coreProperties>
</file>