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1B" w:rsidRPr="00A937FA" w:rsidRDefault="00785E1B">
      <w:pPr>
        <w:rPr>
          <w:rFonts w:ascii="Arial" w:hAnsi="Arial" w:cs="Arial"/>
          <w:sz w:val="20"/>
        </w:rPr>
      </w:pPr>
    </w:p>
    <w:p w:rsidR="001003DB" w:rsidRDefault="00DD1C41" w:rsidP="00FA62F1">
      <w:pPr>
        <w:pStyle w:val="Naslov1"/>
        <w:rPr>
          <w:rFonts w:asciiTheme="majorHAnsi" w:hAnsiTheme="majorHAnsi" w:cstheme="majorHAnsi"/>
          <w:color w:val="000080"/>
          <w:sz w:val="24"/>
          <w:szCs w:val="24"/>
        </w:rPr>
      </w:pPr>
      <w:r w:rsidRPr="004064FF">
        <w:rPr>
          <w:rFonts w:asciiTheme="majorHAnsi" w:hAnsiTheme="majorHAnsi" w:cstheme="majorHAnsi"/>
          <w:color w:val="000080"/>
          <w:sz w:val="24"/>
          <w:szCs w:val="24"/>
        </w:rPr>
        <w:t xml:space="preserve">VLOGA ZA </w:t>
      </w:r>
      <w:r w:rsidR="00920827" w:rsidRPr="004064FF">
        <w:rPr>
          <w:rFonts w:asciiTheme="majorHAnsi" w:hAnsiTheme="majorHAnsi" w:cstheme="majorHAnsi"/>
          <w:color w:val="000080"/>
          <w:sz w:val="24"/>
          <w:szCs w:val="24"/>
        </w:rPr>
        <w:t xml:space="preserve">OPROSTITEV </w:t>
      </w:r>
      <w:r w:rsidR="00FA62F1" w:rsidRPr="004064FF">
        <w:rPr>
          <w:rFonts w:asciiTheme="majorHAnsi" w:hAnsiTheme="majorHAnsi" w:cstheme="majorHAnsi"/>
          <w:color w:val="000080"/>
          <w:sz w:val="24"/>
          <w:szCs w:val="24"/>
        </w:rPr>
        <w:t>PLAČILA NADOMESTILA ZA UPORABO STAVBNEGA ZEMLJIŠČA (NUSZ) ZA PRVIH PET LET PO VSELITVI V NOVO ZGRAJEN STANOVANJSKI OBJEKT</w:t>
      </w:r>
    </w:p>
    <w:p w:rsidR="004064FF" w:rsidRPr="004064FF" w:rsidRDefault="004064FF" w:rsidP="004064FF"/>
    <w:p w:rsidR="00EF05EB" w:rsidRPr="004064FF" w:rsidRDefault="00FA62F1" w:rsidP="00FA62F1">
      <w:pPr>
        <w:jc w:val="center"/>
        <w:rPr>
          <w:rFonts w:asciiTheme="majorHAnsi" w:hAnsiTheme="majorHAnsi" w:cstheme="majorHAnsi"/>
          <w:sz w:val="20"/>
        </w:rPr>
      </w:pPr>
      <w:r w:rsidRPr="004064FF">
        <w:rPr>
          <w:rFonts w:asciiTheme="majorHAnsi" w:hAnsiTheme="majorHAnsi" w:cstheme="majorHAnsi"/>
          <w:sz w:val="20"/>
        </w:rPr>
        <w:t>59. čl. Zakona o stavbnih zemljiščih (Ur. list SRS, št. 18/84, 32/85-popr., 33/89, Ur. list RS, št. 24/92-odločba US, 29/95-ZPDF, 44/97-ZSZ, 101/13-ZdavNepr in 22/14-odločba US</w:t>
      </w:r>
    </w:p>
    <w:p w:rsidR="009A2D56" w:rsidRPr="004064FF" w:rsidRDefault="009A2D56" w:rsidP="00FA62F1">
      <w:pPr>
        <w:jc w:val="center"/>
        <w:rPr>
          <w:rFonts w:asciiTheme="majorHAnsi" w:hAnsiTheme="majorHAnsi" w:cstheme="majorHAnsi"/>
        </w:rPr>
      </w:pPr>
    </w:p>
    <w:p w:rsidR="00BE511B" w:rsidRPr="004B78BC" w:rsidRDefault="00BE511B">
      <w:pPr>
        <w:rPr>
          <w:rFonts w:asciiTheme="minorHAnsi" w:hAnsiTheme="minorHAnsi" w:cstheme="minorHAnsi"/>
          <w:sz w:val="20"/>
        </w:rPr>
      </w:pPr>
    </w:p>
    <w:p w:rsidR="00AC6880" w:rsidRPr="004B78BC" w:rsidRDefault="00FA62F1" w:rsidP="00AC6880">
      <w:pPr>
        <w:jc w:val="center"/>
        <w:rPr>
          <w:rFonts w:asciiTheme="minorHAnsi" w:hAnsiTheme="minorHAnsi" w:cstheme="minorHAnsi"/>
          <w:sz w:val="16"/>
          <w:szCs w:val="16"/>
        </w:rPr>
      </w:pPr>
      <w:r w:rsidRPr="004B78BC">
        <w:rPr>
          <w:rFonts w:asciiTheme="minorHAnsi" w:hAnsiTheme="minorHAnsi" w:cstheme="minorHAnsi"/>
          <w:sz w:val="22"/>
          <w:szCs w:val="22"/>
        </w:rPr>
        <w:t>Zavezanec: _____________________________________</w:t>
      </w:r>
      <w:r w:rsidR="00AC6880" w:rsidRPr="004B78BC">
        <w:rPr>
          <w:rFonts w:asciiTheme="minorHAnsi" w:hAnsiTheme="minorHAnsi" w:cstheme="minorHAnsi"/>
          <w:sz w:val="22"/>
          <w:szCs w:val="22"/>
        </w:rPr>
        <w:t>______________________________</w:t>
      </w:r>
      <w:r w:rsidR="00AC6880" w:rsidRPr="004B78BC">
        <w:rPr>
          <w:rFonts w:asciiTheme="minorHAnsi" w:hAnsiTheme="minorHAnsi" w:cstheme="minorHAnsi"/>
          <w:sz w:val="16"/>
          <w:szCs w:val="16"/>
        </w:rPr>
        <w:t>(priimek in ime)</w:t>
      </w:r>
    </w:p>
    <w:p w:rsidR="004E4A14" w:rsidRPr="004B78BC" w:rsidRDefault="004E4A14">
      <w:pPr>
        <w:rPr>
          <w:rFonts w:asciiTheme="minorHAnsi" w:hAnsiTheme="minorHAnsi" w:cstheme="minorHAnsi"/>
          <w:sz w:val="22"/>
          <w:szCs w:val="22"/>
        </w:rPr>
      </w:pPr>
    </w:p>
    <w:p w:rsidR="00FA62F1" w:rsidRPr="004B78BC" w:rsidRDefault="00FA62F1">
      <w:pPr>
        <w:rPr>
          <w:rFonts w:asciiTheme="minorHAnsi" w:hAnsiTheme="minorHAnsi" w:cstheme="minorHAnsi"/>
          <w:sz w:val="22"/>
          <w:szCs w:val="22"/>
        </w:rPr>
      </w:pPr>
      <w:r w:rsidRPr="004B78BC">
        <w:rPr>
          <w:rFonts w:asciiTheme="minorHAnsi" w:hAnsiTheme="minorHAnsi" w:cstheme="minorHAnsi"/>
          <w:sz w:val="22"/>
          <w:szCs w:val="22"/>
        </w:rPr>
        <w:t>EMŠO:_________________________________________________________________________</w:t>
      </w:r>
      <w:r w:rsidR="002A74AA" w:rsidRPr="004B78BC">
        <w:rPr>
          <w:rFonts w:asciiTheme="minorHAnsi" w:hAnsiTheme="minorHAnsi" w:cstheme="minorHAnsi"/>
          <w:sz w:val="22"/>
          <w:szCs w:val="22"/>
        </w:rPr>
        <w:t>_______</w:t>
      </w:r>
    </w:p>
    <w:p w:rsidR="00FA62F1" w:rsidRPr="004B78BC" w:rsidRDefault="00FA62F1">
      <w:pPr>
        <w:rPr>
          <w:rFonts w:asciiTheme="minorHAnsi" w:hAnsiTheme="minorHAnsi" w:cstheme="minorHAnsi"/>
          <w:sz w:val="22"/>
          <w:szCs w:val="22"/>
        </w:rPr>
      </w:pPr>
    </w:p>
    <w:p w:rsidR="00FA5091" w:rsidRPr="004B78BC" w:rsidRDefault="00FA62F1" w:rsidP="00FA5091">
      <w:pPr>
        <w:jc w:val="both"/>
        <w:rPr>
          <w:rFonts w:asciiTheme="minorHAnsi" w:hAnsiTheme="minorHAnsi" w:cstheme="minorHAnsi"/>
          <w:sz w:val="16"/>
          <w:szCs w:val="16"/>
        </w:rPr>
      </w:pPr>
      <w:r w:rsidRPr="004B78BC">
        <w:rPr>
          <w:rFonts w:asciiTheme="minorHAnsi" w:hAnsiTheme="minorHAnsi" w:cstheme="minorHAnsi"/>
          <w:sz w:val="22"/>
          <w:szCs w:val="22"/>
        </w:rPr>
        <w:t>Naslov:________________________________________</w:t>
      </w:r>
      <w:r w:rsidR="00FA5091" w:rsidRPr="004B78BC">
        <w:rPr>
          <w:rFonts w:asciiTheme="minorHAnsi" w:hAnsiTheme="minorHAnsi" w:cstheme="minorHAnsi"/>
          <w:sz w:val="22"/>
          <w:szCs w:val="22"/>
        </w:rPr>
        <w:t>________________________</w:t>
      </w:r>
      <w:r w:rsidR="00FA5091" w:rsidRPr="004B78BC">
        <w:rPr>
          <w:rFonts w:asciiTheme="minorHAnsi" w:hAnsiTheme="minorHAnsi" w:cstheme="minorHAnsi"/>
          <w:sz w:val="16"/>
          <w:szCs w:val="16"/>
        </w:rPr>
        <w:t>(ulica/cesta, hišna številka)</w:t>
      </w:r>
    </w:p>
    <w:p w:rsidR="00FA62F1" w:rsidRPr="004B78BC" w:rsidRDefault="00FA62F1">
      <w:pPr>
        <w:rPr>
          <w:rFonts w:asciiTheme="minorHAnsi" w:hAnsiTheme="minorHAnsi" w:cstheme="minorHAnsi"/>
          <w:sz w:val="22"/>
          <w:szCs w:val="22"/>
        </w:rPr>
      </w:pPr>
    </w:p>
    <w:p w:rsidR="00585C9F" w:rsidRPr="004B78BC" w:rsidRDefault="00FA62F1">
      <w:pPr>
        <w:rPr>
          <w:rFonts w:asciiTheme="minorHAnsi" w:hAnsiTheme="minorHAnsi" w:cstheme="minorHAnsi"/>
          <w:sz w:val="22"/>
          <w:szCs w:val="22"/>
        </w:rPr>
      </w:pPr>
      <w:r w:rsidRPr="004B78BC">
        <w:rPr>
          <w:rFonts w:asciiTheme="minorHAnsi" w:hAnsiTheme="minorHAnsi" w:cstheme="minorHAnsi"/>
          <w:sz w:val="22"/>
          <w:szCs w:val="22"/>
        </w:rPr>
        <w:t>Številk in naziv pošte:_____________________________________________________________</w:t>
      </w:r>
      <w:r w:rsidR="002A74AA" w:rsidRPr="004B78BC">
        <w:rPr>
          <w:rFonts w:asciiTheme="minorHAnsi" w:hAnsiTheme="minorHAnsi" w:cstheme="minorHAnsi"/>
          <w:sz w:val="22"/>
          <w:szCs w:val="22"/>
        </w:rPr>
        <w:t>_______</w:t>
      </w:r>
    </w:p>
    <w:p w:rsidR="00FA62F1" w:rsidRPr="004B78BC" w:rsidRDefault="00FA62F1">
      <w:pPr>
        <w:rPr>
          <w:rFonts w:asciiTheme="minorHAnsi" w:hAnsiTheme="minorHAnsi" w:cstheme="minorHAnsi"/>
          <w:sz w:val="22"/>
          <w:szCs w:val="22"/>
          <w:u w:val="single"/>
        </w:rPr>
      </w:pPr>
    </w:p>
    <w:p w:rsidR="00EF05EB" w:rsidRPr="004B78BC" w:rsidRDefault="00EF05EB" w:rsidP="000D39CF">
      <w:pPr>
        <w:rPr>
          <w:rFonts w:asciiTheme="minorHAnsi" w:hAnsiTheme="minorHAnsi" w:cstheme="minorHAnsi"/>
          <w:b/>
          <w:sz w:val="22"/>
          <w:szCs w:val="22"/>
        </w:rPr>
      </w:pPr>
      <w:r w:rsidRPr="004B78BC">
        <w:rPr>
          <w:rFonts w:asciiTheme="minorHAnsi" w:hAnsiTheme="minorHAnsi" w:cstheme="minorHAnsi"/>
          <w:b/>
          <w:sz w:val="22"/>
          <w:szCs w:val="22"/>
        </w:rPr>
        <w:t>Prosim za oprostitev plačila nadomestila za uporabo stavbnega zemljišča (NUSZ) za prvih pet let po vselitvi v novo zgrajeno stanovanje/hišo na lokaciji</w:t>
      </w:r>
    </w:p>
    <w:p w:rsidR="008A5B3D" w:rsidRPr="004B78BC" w:rsidRDefault="008A5B3D" w:rsidP="000D39CF">
      <w:pPr>
        <w:rPr>
          <w:rFonts w:asciiTheme="minorHAnsi" w:hAnsiTheme="minorHAnsi" w:cstheme="minorHAnsi"/>
          <w:sz w:val="22"/>
          <w:szCs w:val="22"/>
        </w:rPr>
      </w:pPr>
    </w:p>
    <w:p w:rsidR="002A74AA" w:rsidRPr="004B78BC" w:rsidRDefault="002A74AA" w:rsidP="004302E0">
      <w:pPr>
        <w:rPr>
          <w:rFonts w:asciiTheme="minorHAnsi" w:hAnsiTheme="minorHAnsi" w:cstheme="minorHAnsi"/>
          <w:sz w:val="16"/>
          <w:szCs w:val="16"/>
        </w:rPr>
      </w:pPr>
      <w:r w:rsidRPr="004B78BC">
        <w:rPr>
          <w:rFonts w:asciiTheme="minorHAnsi" w:hAnsiTheme="minorHAnsi" w:cstheme="minorHAnsi"/>
          <w:sz w:val="22"/>
          <w:szCs w:val="22"/>
        </w:rPr>
        <w:t>Naslov:________________________________________</w:t>
      </w:r>
      <w:r w:rsidR="004302E0" w:rsidRPr="004B78BC">
        <w:rPr>
          <w:rFonts w:asciiTheme="minorHAnsi" w:hAnsiTheme="minorHAnsi" w:cstheme="minorHAnsi"/>
          <w:sz w:val="22"/>
          <w:szCs w:val="22"/>
        </w:rPr>
        <w:t>________________________</w:t>
      </w:r>
      <w:r w:rsidRPr="004B78BC">
        <w:rPr>
          <w:rFonts w:asciiTheme="minorHAnsi" w:hAnsiTheme="minorHAnsi" w:cstheme="minorHAnsi"/>
          <w:sz w:val="16"/>
          <w:szCs w:val="16"/>
        </w:rPr>
        <w:t>(ulica/cesta, hišna številka)</w:t>
      </w:r>
    </w:p>
    <w:p w:rsidR="001D5009" w:rsidRPr="004B78BC" w:rsidRDefault="001D5009" w:rsidP="002A74AA">
      <w:pPr>
        <w:rPr>
          <w:rFonts w:asciiTheme="minorHAnsi" w:hAnsiTheme="minorHAnsi" w:cstheme="minorHAnsi"/>
          <w:sz w:val="22"/>
          <w:szCs w:val="22"/>
        </w:rPr>
      </w:pPr>
    </w:p>
    <w:p w:rsidR="002A74AA" w:rsidRPr="004B78BC" w:rsidRDefault="002A74AA" w:rsidP="002A74AA">
      <w:pPr>
        <w:rPr>
          <w:rFonts w:asciiTheme="minorHAnsi" w:hAnsiTheme="minorHAnsi" w:cstheme="minorHAnsi"/>
          <w:sz w:val="22"/>
          <w:szCs w:val="22"/>
        </w:rPr>
      </w:pPr>
      <w:r w:rsidRPr="004B78BC">
        <w:rPr>
          <w:rFonts w:asciiTheme="minorHAnsi" w:hAnsiTheme="minorHAnsi" w:cstheme="minorHAnsi"/>
          <w:sz w:val="22"/>
          <w:szCs w:val="22"/>
        </w:rPr>
        <w:t>Številk in naziv pošte:____________________________________________________________________</w:t>
      </w:r>
    </w:p>
    <w:p w:rsidR="008A5B3D" w:rsidRPr="004B78BC" w:rsidRDefault="008A5B3D" w:rsidP="000D39CF">
      <w:pPr>
        <w:rPr>
          <w:rFonts w:asciiTheme="minorHAnsi" w:hAnsiTheme="minorHAnsi" w:cstheme="minorHAnsi"/>
          <w:sz w:val="22"/>
          <w:szCs w:val="22"/>
        </w:rPr>
      </w:pPr>
    </w:p>
    <w:p w:rsidR="008A5B3D" w:rsidRPr="004B78BC" w:rsidRDefault="002A74AA" w:rsidP="000D39CF">
      <w:pPr>
        <w:rPr>
          <w:rFonts w:asciiTheme="minorHAnsi" w:hAnsiTheme="minorHAnsi" w:cstheme="minorHAnsi"/>
          <w:b/>
          <w:sz w:val="22"/>
          <w:szCs w:val="22"/>
        </w:rPr>
      </w:pPr>
      <w:r w:rsidRPr="004B78BC">
        <w:rPr>
          <w:rFonts w:asciiTheme="minorHAnsi" w:hAnsiTheme="minorHAnsi" w:cstheme="minorHAnsi"/>
          <w:b/>
          <w:sz w:val="22"/>
          <w:szCs w:val="22"/>
        </w:rPr>
        <w:t>Sorazmerni delež stroškov urejanja stavbnega zemljišča (komunalni prispevek)</w:t>
      </w:r>
    </w:p>
    <w:p w:rsidR="002A74AA" w:rsidRPr="004B78BC" w:rsidRDefault="002A74AA" w:rsidP="000D39CF">
      <w:pPr>
        <w:rPr>
          <w:rFonts w:asciiTheme="minorHAnsi" w:hAnsiTheme="minorHAnsi" w:cstheme="minorHAnsi"/>
          <w:sz w:val="22"/>
          <w:szCs w:val="22"/>
        </w:rPr>
      </w:pPr>
    </w:p>
    <w:p w:rsidR="002A74AA" w:rsidRPr="004B78BC" w:rsidRDefault="002A74AA" w:rsidP="000D39CF">
      <w:pPr>
        <w:rPr>
          <w:rFonts w:asciiTheme="minorHAnsi" w:hAnsiTheme="minorHAnsi" w:cstheme="minorHAnsi"/>
          <w:sz w:val="22"/>
          <w:szCs w:val="22"/>
        </w:rPr>
      </w:pPr>
      <w:r w:rsidRPr="004B78BC">
        <w:rPr>
          <w:rFonts w:asciiTheme="minorHAnsi" w:hAnsiTheme="minorHAnsi" w:cstheme="minorHAnsi"/>
          <w:sz w:val="22"/>
          <w:szCs w:val="22"/>
        </w:rPr>
        <w:t xml:space="preserve">a) sem plačal/a po </w:t>
      </w:r>
      <w:r w:rsidR="00865786" w:rsidRPr="004B78BC">
        <w:rPr>
          <w:rFonts w:asciiTheme="minorHAnsi" w:hAnsiTheme="minorHAnsi" w:cstheme="minorHAnsi"/>
          <w:sz w:val="22"/>
          <w:szCs w:val="22"/>
        </w:rPr>
        <w:t xml:space="preserve">odločbi </w:t>
      </w:r>
      <w:r w:rsidRPr="004B78BC">
        <w:rPr>
          <w:rFonts w:asciiTheme="minorHAnsi" w:hAnsiTheme="minorHAnsi" w:cstheme="minorHAnsi"/>
          <w:sz w:val="22"/>
          <w:szCs w:val="22"/>
        </w:rPr>
        <w:t>št. ______________________</w:t>
      </w:r>
      <w:r w:rsidR="00986A52" w:rsidRPr="004B78BC">
        <w:rPr>
          <w:rFonts w:asciiTheme="minorHAnsi" w:hAnsiTheme="minorHAnsi" w:cstheme="minorHAnsi"/>
          <w:sz w:val="22"/>
          <w:szCs w:val="22"/>
        </w:rPr>
        <w:t>_</w:t>
      </w:r>
      <w:r w:rsidR="00D26AD3" w:rsidRPr="004B78BC">
        <w:rPr>
          <w:rFonts w:asciiTheme="minorHAnsi" w:hAnsiTheme="minorHAnsi" w:cstheme="minorHAnsi"/>
          <w:sz w:val="22"/>
          <w:szCs w:val="22"/>
        </w:rPr>
        <w:t>_________z dne ___________________</w:t>
      </w:r>
      <w:r w:rsidRPr="004B78BC">
        <w:rPr>
          <w:rFonts w:asciiTheme="minorHAnsi" w:hAnsiTheme="minorHAnsi" w:cstheme="minorHAnsi"/>
          <w:sz w:val="16"/>
          <w:szCs w:val="16"/>
        </w:rPr>
        <w:t>(priloga 1)</w:t>
      </w:r>
    </w:p>
    <w:p w:rsidR="004B78BC" w:rsidRDefault="004B78BC" w:rsidP="000D39CF">
      <w:pPr>
        <w:rPr>
          <w:rFonts w:asciiTheme="minorHAnsi" w:hAnsiTheme="minorHAnsi" w:cstheme="minorHAnsi"/>
          <w:sz w:val="22"/>
          <w:szCs w:val="22"/>
        </w:rPr>
      </w:pPr>
    </w:p>
    <w:p w:rsidR="004B78BC" w:rsidRDefault="002A74AA" w:rsidP="000D39CF">
      <w:pPr>
        <w:rPr>
          <w:rFonts w:asciiTheme="minorHAnsi" w:hAnsiTheme="minorHAnsi" w:cstheme="minorHAnsi"/>
          <w:sz w:val="22"/>
          <w:szCs w:val="22"/>
        </w:rPr>
      </w:pPr>
      <w:r w:rsidRPr="004B78BC">
        <w:rPr>
          <w:rFonts w:asciiTheme="minorHAnsi" w:hAnsiTheme="minorHAnsi" w:cstheme="minorHAnsi"/>
          <w:sz w:val="22"/>
          <w:szCs w:val="22"/>
        </w:rPr>
        <w:t xml:space="preserve">b) je vključen v ceno </w:t>
      </w:r>
      <w:r w:rsidR="00865786" w:rsidRPr="004B78BC">
        <w:rPr>
          <w:rFonts w:asciiTheme="minorHAnsi" w:hAnsiTheme="minorHAnsi" w:cstheme="minorHAnsi"/>
          <w:sz w:val="22"/>
          <w:szCs w:val="22"/>
        </w:rPr>
        <w:t>stanovanja/hiše</w:t>
      </w:r>
      <w:r w:rsidRPr="004B78BC">
        <w:rPr>
          <w:rFonts w:asciiTheme="minorHAnsi" w:hAnsiTheme="minorHAnsi" w:cstheme="minorHAnsi"/>
          <w:sz w:val="22"/>
          <w:szCs w:val="22"/>
        </w:rPr>
        <w:t>, ki sem ga odkupil/a od investitorja</w:t>
      </w:r>
      <w:r w:rsidR="004B78BC">
        <w:rPr>
          <w:rFonts w:asciiTheme="minorHAnsi" w:hAnsiTheme="minorHAnsi" w:cstheme="minorHAnsi"/>
          <w:sz w:val="22"/>
          <w:szCs w:val="22"/>
        </w:rPr>
        <w:t xml:space="preserve"> __________________________,</w:t>
      </w:r>
      <w:r w:rsidRPr="004B78BC">
        <w:rPr>
          <w:rFonts w:asciiTheme="minorHAnsi" w:hAnsiTheme="minorHAnsi" w:cstheme="minorHAnsi"/>
          <w:sz w:val="22"/>
          <w:szCs w:val="22"/>
        </w:rPr>
        <w:t xml:space="preserve"> </w:t>
      </w:r>
    </w:p>
    <w:p w:rsidR="004B78BC" w:rsidRDefault="004B78BC" w:rsidP="000D39CF">
      <w:pPr>
        <w:rPr>
          <w:rFonts w:asciiTheme="minorHAnsi" w:hAnsiTheme="minorHAnsi" w:cstheme="minorHAnsi"/>
          <w:sz w:val="22"/>
          <w:szCs w:val="22"/>
        </w:rPr>
      </w:pPr>
    </w:p>
    <w:p w:rsidR="002A74AA" w:rsidRPr="004B78BC" w:rsidRDefault="002A74AA" w:rsidP="000D39CF">
      <w:pPr>
        <w:rPr>
          <w:rFonts w:asciiTheme="minorHAnsi" w:hAnsiTheme="minorHAnsi" w:cstheme="minorHAnsi"/>
          <w:sz w:val="22"/>
          <w:szCs w:val="22"/>
        </w:rPr>
      </w:pPr>
      <w:r w:rsidRPr="004B78BC">
        <w:rPr>
          <w:rFonts w:asciiTheme="minorHAnsi" w:hAnsiTheme="minorHAnsi" w:cstheme="minorHAnsi"/>
          <w:sz w:val="22"/>
          <w:szCs w:val="22"/>
        </w:rPr>
        <w:t>po pogodbi š</w:t>
      </w:r>
      <w:r w:rsidR="00986A52" w:rsidRPr="004B78BC">
        <w:rPr>
          <w:rFonts w:asciiTheme="minorHAnsi" w:hAnsiTheme="minorHAnsi" w:cstheme="minorHAnsi"/>
          <w:sz w:val="22"/>
          <w:szCs w:val="22"/>
        </w:rPr>
        <w:t>t. ____________</w:t>
      </w:r>
      <w:r w:rsidR="004B78BC">
        <w:rPr>
          <w:rFonts w:asciiTheme="minorHAnsi" w:hAnsiTheme="minorHAnsi" w:cstheme="minorHAnsi"/>
          <w:sz w:val="22"/>
          <w:szCs w:val="22"/>
        </w:rPr>
        <w:t xml:space="preserve">___________________________ </w:t>
      </w:r>
      <w:r w:rsidRPr="004B78BC">
        <w:rPr>
          <w:rFonts w:asciiTheme="minorHAnsi" w:hAnsiTheme="minorHAnsi" w:cstheme="minorHAnsi"/>
          <w:sz w:val="22"/>
          <w:szCs w:val="22"/>
        </w:rPr>
        <w:t xml:space="preserve">z dne </w:t>
      </w:r>
      <w:r w:rsidR="004B78BC">
        <w:rPr>
          <w:rFonts w:asciiTheme="minorHAnsi" w:hAnsiTheme="minorHAnsi" w:cstheme="minorHAnsi"/>
          <w:sz w:val="22"/>
          <w:szCs w:val="22"/>
        </w:rPr>
        <w:t>_____</w:t>
      </w:r>
      <w:r w:rsidRPr="004B78BC">
        <w:rPr>
          <w:rFonts w:asciiTheme="minorHAnsi" w:hAnsiTheme="minorHAnsi" w:cstheme="minorHAnsi"/>
          <w:sz w:val="22"/>
          <w:szCs w:val="22"/>
        </w:rPr>
        <w:t>___________________</w:t>
      </w:r>
      <w:r w:rsidRPr="004B78BC">
        <w:rPr>
          <w:rFonts w:asciiTheme="minorHAnsi" w:hAnsiTheme="minorHAnsi" w:cstheme="minorHAnsi"/>
          <w:sz w:val="16"/>
          <w:szCs w:val="16"/>
        </w:rPr>
        <w:t>(priloga 2)</w:t>
      </w:r>
    </w:p>
    <w:p w:rsidR="002A74AA" w:rsidRDefault="002A74AA">
      <w:pPr>
        <w:pStyle w:val="Telobesedila"/>
        <w:rPr>
          <w:rFonts w:asciiTheme="minorHAnsi" w:hAnsiTheme="minorHAnsi" w:cstheme="minorHAnsi"/>
          <w:sz w:val="24"/>
          <w:szCs w:val="24"/>
        </w:rPr>
      </w:pPr>
    </w:p>
    <w:p w:rsidR="00145245" w:rsidRPr="004B78BC" w:rsidRDefault="00145245">
      <w:pPr>
        <w:pStyle w:val="Telobesedila"/>
        <w:rPr>
          <w:rFonts w:asciiTheme="minorHAnsi" w:hAnsiTheme="minorHAnsi" w:cstheme="minorHAnsi"/>
          <w:sz w:val="24"/>
          <w:szCs w:val="24"/>
        </w:rPr>
      </w:pPr>
    </w:p>
    <w:p w:rsidR="002A74AA" w:rsidRPr="004B78BC" w:rsidRDefault="002A74AA">
      <w:pPr>
        <w:pStyle w:val="Telobesedila"/>
        <w:rPr>
          <w:rFonts w:asciiTheme="minorHAnsi" w:hAnsiTheme="minorHAnsi" w:cstheme="minorHAnsi"/>
          <w:b w:val="0"/>
          <w:sz w:val="22"/>
          <w:szCs w:val="22"/>
        </w:rPr>
      </w:pPr>
      <w:r w:rsidRPr="004B78BC">
        <w:rPr>
          <w:rFonts w:asciiTheme="minorHAnsi" w:hAnsiTheme="minorHAnsi" w:cstheme="minorHAnsi"/>
          <w:b w:val="0"/>
          <w:sz w:val="22"/>
          <w:szCs w:val="22"/>
        </w:rPr>
        <w:t>V novo</w:t>
      </w:r>
      <w:r w:rsidR="00865786" w:rsidRPr="004B78BC">
        <w:rPr>
          <w:rFonts w:asciiTheme="minorHAnsi" w:hAnsiTheme="minorHAnsi" w:cstheme="minorHAnsi"/>
          <w:b w:val="0"/>
          <w:sz w:val="22"/>
          <w:szCs w:val="22"/>
        </w:rPr>
        <w:t xml:space="preserve"> </w:t>
      </w:r>
      <w:r w:rsidRPr="004B78BC">
        <w:rPr>
          <w:rFonts w:asciiTheme="minorHAnsi" w:hAnsiTheme="minorHAnsi" w:cstheme="minorHAnsi"/>
          <w:b w:val="0"/>
          <w:sz w:val="22"/>
          <w:szCs w:val="22"/>
        </w:rPr>
        <w:t>stanovanje/hišo sem se vselil/a dne: ______________________________________</w:t>
      </w:r>
      <w:r w:rsidR="00986A52" w:rsidRPr="004B78BC">
        <w:rPr>
          <w:rFonts w:asciiTheme="minorHAnsi" w:hAnsiTheme="minorHAnsi" w:cstheme="minorHAnsi"/>
          <w:b w:val="0"/>
          <w:sz w:val="22"/>
          <w:szCs w:val="22"/>
        </w:rPr>
        <w:t>______</w:t>
      </w:r>
      <w:r w:rsidRPr="004B78BC">
        <w:rPr>
          <w:rFonts w:asciiTheme="minorHAnsi" w:hAnsiTheme="minorHAnsi" w:cstheme="minorHAnsi"/>
          <w:b w:val="0"/>
          <w:sz w:val="16"/>
          <w:szCs w:val="16"/>
        </w:rPr>
        <w:t>(priloga 3)</w:t>
      </w:r>
    </w:p>
    <w:p w:rsidR="0089642D" w:rsidRDefault="0089642D" w:rsidP="0089642D">
      <w:pPr>
        <w:jc w:val="both"/>
        <w:rPr>
          <w:rStyle w:val="fontstyle01"/>
          <w:rFonts w:ascii="Times New Roman" w:hAnsi="Times New Roman"/>
          <w:sz w:val="22"/>
          <w:szCs w:val="22"/>
        </w:rPr>
      </w:pPr>
    </w:p>
    <w:p w:rsidR="00145245" w:rsidRDefault="00145245" w:rsidP="0089642D">
      <w:pPr>
        <w:jc w:val="both"/>
        <w:rPr>
          <w:rStyle w:val="fontstyle01"/>
          <w:rFonts w:ascii="Times New Roman" w:hAnsi="Times New Roman"/>
          <w:sz w:val="22"/>
          <w:szCs w:val="22"/>
        </w:rPr>
      </w:pPr>
    </w:p>
    <w:p w:rsidR="0089642D" w:rsidRPr="00D86D6C" w:rsidRDefault="0089642D" w:rsidP="0089642D">
      <w:pPr>
        <w:jc w:val="both"/>
        <w:rPr>
          <w:rFonts w:asciiTheme="minorHAnsi" w:hAnsiTheme="minorHAnsi" w:cstheme="minorHAnsi"/>
          <w:sz w:val="18"/>
          <w:szCs w:val="18"/>
        </w:rPr>
      </w:pPr>
      <w:r w:rsidRPr="00D86D6C">
        <w:rPr>
          <w:rStyle w:val="fontstyle01"/>
          <w:rFonts w:asciiTheme="minorHAnsi" w:hAnsiTheme="minorHAnsi" w:cstheme="minorHAnsi"/>
          <w:i w:val="0"/>
          <w:color w:val="auto"/>
          <w:sz w:val="18"/>
          <w:szCs w:val="18"/>
        </w:rPr>
        <w:t>59. člen: » Nadomestila za uporabo stavbnega zemljišča se na lastno zahtevo za dobo pet let oprosti občan, ki je</w:t>
      </w:r>
      <w:r w:rsidRPr="00D86D6C">
        <w:rPr>
          <w:rFonts w:asciiTheme="minorHAnsi" w:hAnsiTheme="minorHAnsi" w:cstheme="minorHAnsi"/>
          <w:i/>
          <w:iCs/>
          <w:sz w:val="18"/>
          <w:szCs w:val="18"/>
        </w:rPr>
        <w:t xml:space="preserve"> </w:t>
      </w:r>
      <w:r w:rsidRPr="00D86D6C">
        <w:rPr>
          <w:rStyle w:val="fontstyle01"/>
          <w:rFonts w:asciiTheme="minorHAnsi" w:hAnsiTheme="minorHAnsi" w:cstheme="minorHAnsi"/>
          <w:i w:val="0"/>
          <w:color w:val="auto"/>
          <w:sz w:val="18"/>
          <w:szCs w:val="18"/>
        </w:rPr>
        <w:t>kupil novo stanovanje kot posamezen del stavbe ali zgradil, dozidal ali nadzidal družinsko stanovanjsko hišo, če</w:t>
      </w:r>
      <w:r w:rsidRPr="00D86D6C">
        <w:rPr>
          <w:rFonts w:asciiTheme="minorHAnsi" w:hAnsiTheme="minorHAnsi" w:cstheme="minorHAnsi"/>
          <w:i/>
          <w:iCs/>
          <w:sz w:val="18"/>
          <w:szCs w:val="18"/>
        </w:rPr>
        <w:t xml:space="preserve"> </w:t>
      </w:r>
      <w:r w:rsidRPr="00D86D6C">
        <w:rPr>
          <w:rStyle w:val="fontstyle01"/>
          <w:rFonts w:asciiTheme="minorHAnsi" w:hAnsiTheme="minorHAnsi" w:cstheme="minorHAnsi"/>
          <w:i w:val="0"/>
          <w:color w:val="auto"/>
          <w:sz w:val="18"/>
          <w:szCs w:val="18"/>
        </w:rPr>
        <w:t>je v ceni stanovanja oziroma družinske stanovanjske hiše ali neposredno plačal stroške za urejanje stavbnega</w:t>
      </w:r>
      <w:r w:rsidRPr="00D86D6C">
        <w:rPr>
          <w:rFonts w:asciiTheme="minorHAnsi" w:hAnsiTheme="minorHAnsi" w:cstheme="minorHAnsi"/>
          <w:i/>
          <w:iCs/>
          <w:sz w:val="18"/>
          <w:szCs w:val="18"/>
        </w:rPr>
        <w:t xml:space="preserve"> </w:t>
      </w:r>
      <w:r w:rsidRPr="00D86D6C">
        <w:rPr>
          <w:rStyle w:val="fontstyle01"/>
          <w:rFonts w:asciiTheme="minorHAnsi" w:hAnsiTheme="minorHAnsi" w:cstheme="minorHAnsi"/>
          <w:i w:val="0"/>
          <w:color w:val="auto"/>
          <w:sz w:val="18"/>
          <w:szCs w:val="18"/>
        </w:rPr>
        <w:t>zemljišča - komunalni prispevek. Petletna doba oprostitve začne teči od dneva vselitve v stanovanje ali</w:t>
      </w:r>
      <w:r w:rsidRPr="00D86D6C">
        <w:rPr>
          <w:rFonts w:asciiTheme="minorHAnsi" w:hAnsiTheme="minorHAnsi" w:cstheme="minorHAnsi"/>
          <w:i/>
          <w:iCs/>
          <w:sz w:val="18"/>
          <w:szCs w:val="18"/>
        </w:rPr>
        <w:t xml:space="preserve"> </w:t>
      </w:r>
      <w:r w:rsidRPr="00D86D6C">
        <w:rPr>
          <w:rStyle w:val="fontstyle01"/>
          <w:rFonts w:asciiTheme="minorHAnsi" w:hAnsiTheme="minorHAnsi" w:cstheme="minorHAnsi"/>
          <w:i w:val="0"/>
          <w:color w:val="auto"/>
          <w:sz w:val="18"/>
          <w:szCs w:val="18"/>
        </w:rPr>
        <w:t>stanovanjsko hišo.«</w:t>
      </w:r>
      <w:r w:rsidRPr="00D86D6C">
        <w:rPr>
          <w:rFonts w:asciiTheme="minorHAnsi" w:hAnsiTheme="minorHAnsi" w:cstheme="minorHAnsi"/>
          <w:i/>
          <w:sz w:val="18"/>
          <w:szCs w:val="18"/>
        </w:rPr>
        <w:t xml:space="preserve"> </w:t>
      </w:r>
      <w:r w:rsidRPr="00D86D6C">
        <w:rPr>
          <w:rFonts w:asciiTheme="minorHAnsi" w:hAnsiTheme="minorHAnsi" w:cstheme="minorHAnsi"/>
          <w:sz w:val="18"/>
          <w:szCs w:val="18"/>
        </w:rPr>
        <w:t>Zavezanec je oproščen plačevanja nadomestila od dneva, ko organ prejme popolno vlogo, do izteka 5 let od dneva vselitve.</w:t>
      </w:r>
    </w:p>
    <w:p w:rsidR="0089642D" w:rsidRPr="00D86D6C" w:rsidRDefault="0089642D" w:rsidP="0089642D">
      <w:pPr>
        <w:jc w:val="both"/>
        <w:rPr>
          <w:rFonts w:asciiTheme="minorHAnsi" w:hAnsiTheme="minorHAnsi" w:cstheme="minorHAnsi"/>
          <w:sz w:val="22"/>
          <w:szCs w:val="22"/>
        </w:rPr>
      </w:pPr>
    </w:p>
    <w:p w:rsidR="001003DB" w:rsidRPr="00D86D6C" w:rsidRDefault="001003DB">
      <w:pPr>
        <w:pStyle w:val="Telobesedila"/>
        <w:rPr>
          <w:rFonts w:asciiTheme="minorHAnsi" w:hAnsiTheme="minorHAnsi" w:cstheme="minorHAnsi"/>
          <w:sz w:val="22"/>
          <w:szCs w:val="22"/>
        </w:rPr>
      </w:pPr>
      <w:r w:rsidRPr="00D86D6C">
        <w:rPr>
          <w:rFonts w:asciiTheme="minorHAnsi" w:hAnsiTheme="minorHAnsi" w:cstheme="minorHAnsi"/>
          <w:sz w:val="22"/>
          <w:szCs w:val="22"/>
        </w:rPr>
        <w:t>S podpisom potrjujem pravilnost podatkov navedenih v vlogi.</w:t>
      </w:r>
    </w:p>
    <w:p w:rsidR="000D39CF" w:rsidRDefault="000D39CF" w:rsidP="006B0609">
      <w:pPr>
        <w:rPr>
          <w:rFonts w:asciiTheme="minorHAnsi" w:hAnsiTheme="minorHAnsi" w:cstheme="minorHAnsi"/>
          <w:sz w:val="22"/>
          <w:szCs w:val="22"/>
        </w:rPr>
      </w:pPr>
    </w:p>
    <w:p w:rsidR="00D86D6C" w:rsidRPr="00D86D6C" w:rsidRDefault="00D86D6C" w:rsidP="006B0609">
      <w:pPr>
        <w:rPr>
          <w:rFonts w:asciiTheme="minorHAnsi" w:hAnsiTheme="minorHAnsi" w:cstheme="minorHAnsi"/>
          <w:sz w:val="22"/>
          <w:szCs w:val="22"/>
        </w:rPr>
      </w:pPr>
    </w:p>
    <w:p w:rsidR="007330AB" w:rsidRPr="00D86D6C" w:rsidRDefault="007330AB">
      <w:pPr>
        <w:ind w:right="142"/>
        <w:rPr>
          <w:rFonts w:asciiTheme="minorHAnsi" w:hAnsiTheme="minorHAnsi" w:cstheme="minorHAnsi"/>
          <w:b/>
          <w:sz w:val="22"/>
          <w:szCs w:val="22"/>
        </w:rPr>
      </w:pPr>
      <w:r w:rsidRPr="00D86D6C">
        <w:rPr>
          <w:rFonts w:asciiTheme="minorHAnsi" w:hAnsiTheme="minorHAnsi" w:cstheme="minorHAnsi"/>
          <w:b/>
          <w:sz w:val="22"/>
          <w:szCs w:val="22"/>
        </w:rPr>
        <w:t>Kraj in datum: _________________________________ Podpis: _______________________________</w:t>
      </w:r>
    </w:p>
    <w:p w:rsidR="007330AB" w:rsidRPr="00D86D6C" w:rsidRDefault="007330AB">
      <w:pPr>
        <w:ind w:right="142"/>
        <w:rPr>
          <w:rFonts w:asciiTheme="minorHAnsi" w:hAnsiTheme="minorHAnsi" w:cstheme="minorHAnsi"/>
          <w:sz w:val="22"/>
          <w:szCs w:val="22"/>
        </w:rPr>
      </w:pPr>
    </w:p>
    <w:p w:rsidR="00FB7E89" w:rsidRPr="00D86D6C" w:rsidRDefault="00804786">
      <w:pPr>
        <w:ind w:right="142"/>
        <w:rPr>
          <w:rFonts w:asciiTheme="minorHAnsi" w:hAnsiTheme="minorHAnsi" w:cstheme="minorHAnsi"/>
          <w:sz w:val="22"/>
          <w:szCs w:val="22"/>
        </w:rPr>
      </w:pPr>
      <w:r w:rsidRPr="00D86D6C">
        <w:rPr>
          <w:rFonts w:asciiTheme="minorHAnsi" w:hAnsiTheme="minorHAnsi" w:cstheme="minorHAnsi"/>
          <w:sz w:val="22"/>
          <w:szCs w:val="22"/>
        </w:rPr>
        <w:t>Upravna taksa v višini</w:t>
      </w:r>
      <w:r w:rsidR="00FB7E89" w:rsidRPr="00D86D6C">
        <w:rPr>
          <w:rFonts w:asciiTheme="minorHAnsi" w:hAnsiTheme="minorHAnsi" w:cstheme="minorHAnsi"/>
          <w:sz w:val="22"/>
          <w:szCs w:val="22"/>
        </w:rPr>
        <w:t xml:space="preserve"> 22,</w:t>
      </w:r>
      <w:r w:rsidR="00563130" w:rsidRPr="00D86D6C">
        <w:rPr>
          <w:rFonts w:asciiTheme="minorHAnsi" w:hAnsiTheme="minorHAnsi" w:cstheme="minorHAnsi"/>
          <w:sz w:val="22"/>
          <w:szCs w:val="22"/>
        </w:rPr>
        <w:t>6</w:t>
      </w:r>
      <w:r w:rsidR="005F7594" w:rsidRPr="00D86D6C">
        <w:rPr>
          <w:rFonts w:asciiTheme="minorHAnsi" w:hAnsiTheme="minorHAnsi" w:cstheme="minorHAnsi"/>
          <w:sz w:val="22"/>
          <w:szCs w:val="22"/>
        </w:rPr>
        <w:t>0</w:t>
      </w:r>
      <w:r w:rsidR="00FB7E89" w:rsidRPr="00D86D6C">
        <w:rPr>
          <w:rFonts w:asciiTheme="minorHAnsi" w:hAnsiTheme="minorHAnsi" w:cstheme="minorHAnsi"/>
          <w:sz w:val="22"/>
          <w:szCs w:val="22"/>
        </w:rPr>
        <w:t xml:space="preserve"> € </w:t>
      </w:r>
      <w:r w:rsidRPr="00D86D6C">
        <w:rPr>
          <w:rFonts w:asciiTheme="minorHAnsi" w:hAnsiTheme="minorHAnsi" w:cstheme="minorHAnsi"/>
          <w:sz w:val="22"/>
          <w:szCs w:val="22"/>
        </w:rPr>
        <w:t>(tarifna št. 1 in 3 Zakon</w:t>
      </w:r>
      <w:r w:rsidR="00312FFB" w:rsidRPr="00D86D6C">
        <w:rPr>
          <w:rFonts w:asciiTheme="minorHAnsi" w:hAnsiTheme="minorHAnsi" w:cstheme="minorHAnsi"/>
          <w:sz w:val="22"/>
          <w:szCs w:val="22"/>
        </w:rPr>
        <w:t>a</w:t>
      </w:r>
      <w:r w:rsidRPr="00D86D6C">
        <w:rPr>
          <w:rFonts w:asciiTheme="minorHAnsi" w:hAnsiTheme="minorHAnsi" w:cstheme="minorHAnsi"/>
          <w:sz w:val="22"/>
          <w:szCs w:val="22"/>
        </w:rPr>
        <w:t xml:space="preserve"> o upravnih taksah (Ur. list RS, št. 106/10-UPB, št. 32/16, 14/15-ZUUJFO in 84/15-ZZeIP-J))</w:t>
      </w:r>
      <w:r w:rsidR="00AC6880" w:rsidRPr="00D86D6C">
        <w:rPr>
          <w:rFonts w:asciiTheme="minorHAnsi" w:hAnsiTheme="minorHAnsi" w:cstheme="minorHAnsi"/>
          <w:sz w:val="22"/>
          <w:szCs w:val="22"/>
        </w:rPr>
        <w:t xml:space="preserve"> </w:t>
      </w:r>
      <w:r w:rsidR="003C5F63" w:rsidRPr="00D86D6C">
        <w:rPr>
          <w:rFonts w:asciiTheme="minorHAnsi" w:hAnsiTheme="minorHAnsi" w:cstheme="minorHAnsi"/>
          <w:sz w:val="22"/>
          <w:szCs w:val="22"/>
        </w:rPr>
        <w:t xml:space="preserve">                                                                         </w:t>
      </w:r>
      <w:r w:rsidR="00D86D6C">
        <w:rPr>
          <w:rFonts w:asciiTheme="minorHAnsi" w:hAnsiTheme="minorHAnsi" w:cstheme="minorHAnsi"/>
          <w:sz w:val="22"/>
          <w:szCs w:val="22"/>
        </w:rPr>
        <w:t xml:space="preserve">                  </w:t>
      </w:r>
      <w:r w:rsidR="003C5F63" w:rsidRPr="00D86D6C">
        <w:rPr>
          <w:rFonts w:asciiTheme="minorHAnsi" w:hAnsiTheme="minorHAnsi" w:cstheme="minorHAnsi"/>
          <w:sz w:val="22"/>
          <w:szCs w:val="22"/>
        </w:rPr>
        <w:t xml:space="preserve">           </w:t>
      </w:r>
      <w:r w:rsidR="00AC6880" w:rsidRPr="00D86D6C">
        <w:rPr>
          <w:rFonts w:asciiTheme="minorHAnsi" w:hAnsiTheme="minorHAnsi" w:cstheme="minorHAnsi"/>
          <w:sz w:val="16"/>
          <w:szCs w:val="16"/>
        </w:rPr>
        <w:t>(priloga 4)</w:t>
      </w:r>
    </w:p>
    <w:p w:rsidR="00FB7E89" w:rsidRDefault="00FB7E89">
      <w:pPr>
        <w:ind w:right="142"/>
        <w:rPr>
          <w:sz w:val="22"/>
          <w:szCs w:val="22"/>
        </w:rPr>
      </w:pPr>
    </w:p>
    <w:p w:rsidR="00D86D6C" w:rsidRDefault="00D86D6C">
      <w:pPr>
        <w:ind w:right="142"/>
        <w:rPr>
          <w:sz w:val="22"/>
          <w:szCs w:val="22"/>
        </w:rPr>
      </w:pPr>
    </w:p>
    <w:p w:rsidR="00D86D6C" w:rsidRDefault="00D86D6C">
      <w:pPr>
        <w:ind w:right="142"/>
        <w:rPr>
          <w:sz w:val="22"/>
          <w:szCs w:val="22"/>
        </w:rPr>
      </w:pPr>
    </w:p>
    <w:p w:rsidR="00FB7E89" w:rsidRPr="00AC6880" w:rsidRDefault="00FB7E89">
      <w:pPr>
        <w:ind w:right="142"/>
        <w:rPr>
          <w:sz w:val="22"/>
          <w:szCs w:val="22"/>
        </w:rPr>
      </w:pPr>
      <w:r w:rsidRPr="00AC6880">
        <w:rPr>
          <w:sz w:val="22"/>
          <w:szCs w:val="22"/>
        </w:rPr>
        <w:t>Upravno takso je potrebno plačati:</w:t>
      </w:r>
    </w:p>
    <w:p w:rsidR="00110300" w:rsidRPr="00AC6880" w:rsidRDefault="00FB7E89" w:rsidP="00FB7E89">
      <w:pPr>
        <w:pStyle w:val="Odstavekseznama"/>
        <w:numPr>
          <w:ilvl w:val="0"/>
          <w:numId w:val="31"/>
        </w:numPr>
        <w:ind w:right="142"/>
        <w:rPr>
          <w:sz w:val="22"/>
          <w:szCs w:val="22"/>
        </w:rPr>
      </w:pPr>
      <w:r w:rsidRPr="00AC6880">
        <w:rPr>
          <w:sz w:val="22"/>
          <w:szCs w:val="22"/>
        </w:rPr>
        <w:t>V Sprejemni pisarni Občine Jesenice ali</w:t>
      </w:r>
    </w:p>
    <w:p w:rsidR="00FB7E89" w:rsidRPr="00AC6880" w:rsidRDefault="00FB7E89" w:rsidP="00FB7E89">
      <w:pPr>
        <w:pStyle w:val="Odstavekseznama"/>
        <w:numPr>
          <w:ilvl w:val="0"/>
          <w:numId w:val="31"/>
        </w:numPr>
        <w:ind w:right="142"/>
        <w:rPr>
          <w:sz w:val="22"/>
          <w:szCs w:val="22"/>
        </w:rPr>
      </w:pPr>
      <w:r w:rsidRPr="00AC6880">
        <w:rPr>
          <w:sz w:val="22"/>
          <w:szCs w:val="22"/>
        </w:rPr>
        <w:t xml:space="preserve">Z nakazilom na račun Občine Jesenice, Občinske upravne takse: št. </w:t>
      </w:r>
      <w:r w:rsidR="00BD267C" w:rsidRPr="00AC6880">
        <w:rPr>
          <w:sz w:val="22"/>
          <w:szCs w:val="22"/>
        </w:rPr>
        <w:t xml:space="preserve">SI 56 </w:t>
      </w:r>
      <w:r w:rsidRPr="00AC6880">
        <w:rPr>
          <w:sz w:val="22"/>
          <w:szCs w:val="22"/>
        </w:rPr>
        <w:t>01241 – 4410309196</w:t>
      </w:r>
      <w:r w:rsidR="00BD267C" w:rsidRPr="00AC6880">
        <w:rPr>
          <w:sz w:val="22"/>
          <w:szCs w:val="22"/>
        </w:rPr>
        <w:t xml:space="preserve"> pri Banki Slovenije</w:t>
      </w:r>
      <w:r w:rsidRPr="00AC6880">
        <w:rPr>
          <w:sz w:val="22"/>
          <w:szCs w:val="22"/>
        </w:rPr>
        <w:t xml:space="preserve"> sklic na: 11 75400 – 7111002 – 000000</w:t>
      </w:r>
      <w:r w:rsidR="00E166F8">
        <w:rPr>
          <w:sz w:val="22"/>
          <w:szCs w:val="22"/>
        </w:rPr>
        <w:fldChar w:fldCharType="begin">
          <w:ffData>
            <w:name w:val="Besedilo1"/>
            <w:enabled w:val="0"/>
            <w:calcOnExit w:val="0"/>
            <w:textInput>
              <w:type w:val="currentTime"/>
              <w:format w:val="yy"/>
            </w:textInput>
          </w:ffData>
        </w:fldChar>
      </w:r>
      <w:bookmarkStart w:id="0" w:name="Besedilo1"/>
      <w:r w:rsidR="00E166F8">
        <w:rPr>
          <w:sz w:val="22"/>
          <w:szCs w:val="22"/>
        </w:rPr>
        <w:instrText xml:space="preserve"> FORMTEXT </w:instrText>
      </w:r>
      <w:r w:rsidR="00E166F8">
        <w:rPr>
          <w:sz w:val="22"/>
          <w:szCs w:val="22"/>
        </w:rPr>
        <w:fldChar w:fldCharType="begin"/>
      </w:r>
      <w:r w:rsidR="00E166F8">
        <w:rPr>
          <w:sz w:val="22"/>
          <w:szCs w:val="22"/>
        </w:rPr>
        <w:instrText xml:space="preserve"> DATE \@ "yy" </w:instrText>
      </w:r>
      <w:r w:rsidR="00E166F8">
        <w:rPr>
          <w:sz w:val="22"/>
          <w:szCs w:val="22"/>
        </w:rPr>
        <w:fldChar w:fldCharType="separate"/>
      </w:r>
      <w:r w:rsidR="00E166F8">
        <w:rPr>
          <w:noProof/>
          <w:sz w:val="22"/>
          <w:szCs w:val="22"/>
        </w:rPr>
        <w:instrText>19</w:instrText>
      </w:r>
      <w:r w:rsidR="00E166F8">
        <w:rPr>
          <w:sz w:val="22"/>
          <w:szCs w:val="22"/>
        </w:rPr>
        <w:fldChar w:fldCharType="end"/>
      </w:r>
      <w:r w:rsidR="00E166F8">
        <w:rPr>
          <w:sz w:val="22"/>
          <w:szCs w:val="22"/>
        </w:rPr>
      </w:r>
      <w:r w:rsidR="00E166F8">
        <w:rPr>
          <w:sz w:val="22"/>
          <w:szCs w:val="22"/>
        </w:rPr>
        <w:fldChar w:fldCharType="separate"/>
      </w:r>
      <w:r w:rsidR="00E166F8">
        <w:rPr>
          <w:noProof/>
          <w:sz w:val="22"/>
          <w:szCs w:val="22"/>
        </w:rPr>
        <w:t>19</w:t>
      </w:r>
      <w:r w:rsidR="00E166F8">
        <w:rPr>
          <w:sz w:val="22"/>
          <w:szCs w:val="22"/>
        </w:rPr>
        <w:fldChar w:fldCharType="end"/>
      </w:r>
      <w:bookmarkStart w:id="1" w:name="_GoBack"/>
      <w:bookmarkEnd w:id="0"/>
      <w:bookmarkEnd w:id="1"/>
      <w:r w:rsidRPr="00AC6880">
        <w:rPr>
          <w:sz w:val="22"/>
          <w:szCs w:val="22"/>
        </w:rPr>
        <w:t xml:space="preserve"> </w:t>
      </w:r>
    </w:p>
    <w:p w:rsidR="0089642D" w:rsidRDefault="0089642D" w:rsidP="00804786">
      <w:pPr>
        <w:ind w:right="142"/>
        <w:rPr>
          <w:rStyle w:val="fontstyle01"/>
        </w:rPr>
      </w:pPr>
    </w:p>
    <w:p w:rsidR="00804786" w:rsidRDefault="00804786" w:rsidP="00804786">
      <w:pPr>
        <w:ind w:right="142"/>
        <w:rPr>
          <w:b/>
          <w:sz w:val="22"/>
          <w:szCs w:val="22"/>
        </w:rPr>
      </w:pPr>
    </w:p>
    <w:p w:rsidR="00804786" w:rsidRDefault="00804786" w:rsidP="00804786">
      <w:pPr>
        <w:ind w:right="142"/>
        <w:rPr>
          <w:b/>
          <w:sz w:val="22"/>
          <w:szCs w:val="22"/>
        </w:rPr>
      </w:pPr>
      <w:r>
        <w:rPr>
          <w:b/>
          <w:sz w:val="22"/>
          <w:szCs w:val="22"/>
        </w:rPr>
        <w:t>Priloge:</w:t>
      </w:r>
    </w:p>
    <w:p w:rsidR="00804786" w:rsidRDefault="00804786" w:rsidP="00804786">
      <w:pPr>
        <w:pStyle w:val="Odstavekseznama"/>
        <w:numPr>
          <w:ilvl w:val="0"/>
          <w:numId w:val="32"/>
        </w:numPr>
        <w:ind w:right="142"/>
        <w:rPr>
          <w:b/>
          <w:sz w:val="22"/>
          <w:szCs w:val="22"/>
        </w:rPr>
      </w:pPr>
      <w:r w:rsidRPr="00804786">
        <w:rPr>
          <w:b/>
          <w:sz w:val="22"/>
          <w:szCs w:val="22"/>
        </w:rPr>
        <w:t>Dokazilo o plačanem komunalnem prispevku</w:t>
      </w:r>
      <w:r w:rsidR="00563130">
        <w:rPr>
          <w:b/>
          <w:sz w:val="22"/>
          <w:szCs w:val="22"/>
        </w:rPr>
        <w:t xml:space="preserve"> </w:t>
      </w:r>
      <w:r w:rsidR="00563130" w:rsidRPr="00563130">
        <w:rPr>
          <w:sz w:val="22"/>
          <w:szCs w:val="22"/>
        </w:rPr>
        <w:t>(če ste bili investitor)</w:t>
      </w:r>
    </w:p>
    <w:p w:rsidR="00804786" w:rsidRPr="00563130" w:rsidRDefault="00804786" w:rsidP="00804786">
      <w:pPr>
        <w:pStyle w:val="Odstavekseznama"/>
        <w:numPr>
          <w:ilvl w:val="0"/>
          <w:numId w:val="32"/>
        </w:numPr>
        <w:ind w:right="142"/>
        <w:rPr>
          <w:sz w:val="22"/>
          <w:szCs w:val="22"/>
        </w:rPr>
      </w:pPr>
      <w:r>
        <w:rPr>
          <w:b/>
          <w:sz w:val="22"/>
          <w:szCs w:val="22"/>
        </w:rPr>
        <w:t>Pogodba o nakupu stanovanj</w:t>
      </w:r>
      <w:r w:rsidR="00563130">
        <w:rPr>
          <w:b/>
          <w:sz w:val="22"/>
          <w:szCs w:val="22"/>
        </w:rPr>
        <w:t>a</w:t>
      </w:r>
      <w:r>
        <w:rPr>
          <w:b/>
          <w:sz w:val="22"/>
          <w:szCs w:val="22"/>
        </w:rPr>
        <w:t>/hiše</w:t>
      </w:r>
      <w:r w:rsidR="00563130" w:rsidRPr="00563130">
        <w:rPr>
          <w:sz w:val="22"/>
          <w:szCs w:val="22"/>
        </w:rPr>
        <w:t xml:space="preserve"> (če ste kupili že zgrajen, a </w:t>
      </w:r>
      <w:proofErr w:type="spellStart"/>
      <w:r w:rsidR="00563130" w:rsidRPr="00563130">
        <w:rPr>
          <w:sz w:val="22"/>
          <w:szCs w:val="22"/>
        </w:rPr>
        <w:t>nevseljen</w:t>
      </w:r>
      <w:proofErr w:type="spellEnd"/>
      <w:r w:rsidR="00563130" w:rsidRPr="00563130">
        <w:rPr>
          <w:sz w:val="22"/>
          <w:szCs w:val="22"/>
        </w:rPr>
        <w:t xml:space="preserve"> objekt)</w:t>
      </w:r>
    </w:p>
    <w:p w:rsidR="00804786" w:rsidRDefault="00804786" w:rsidP="00804786">
      <w:pPr>
        <w:pStyle w:val="Odstavekseznama"/>
        <w:numPr>
          <w:ilvl w:val="0"/>
          <w:numId w:val="32"/>
        </w:numPr>
        <w:ind w:right="142"/>
        <w:rPr>
          <w:b/>
          <w:sz w:val="22"/>
          <w:szCs w:val="22"/>
        </w:rPr>
      </w:pPr>
      <w:r>
        <w:rPr>
          <w:b/>
          <w:sz w:val="22"/>
          <w:szCs w:val="22"/>
        </w:rPr>
        <w:t>Potrdilo o prijavi stalnega prebivališča</w:t>
      </w:r>
    </w:p>
    <w:p w:rsidR="00804786" w:rsidRDefault="00804786" w:rsidP="00804786">
      <w:pPr>
        <w:pStyle w:val="Odstavekseznama"/>
        <w:numPr>
          <w:ilvl w:val="0"/>
          <w:numId w:val="32"/>
        </w:numPr>
        <w:ind w:right="142"/>
        <w:rPr>
          <w:b/>
          <w:sz w:val="22"/>
          <w:szCs w:val="22"/>
        </w:rPr>
      </w:pPr>
      <w:r>
        <w:rPr>
          <w:b/>
          <w:sz w:val="22"/>
          <w:szCs w:val="22"/>
        </w:rPr>
        <w:t>Izkaz plačila upravne takse</w:t>
      </w:r>
    </w:p>
    <w:p w:rsidR="009A2D56" w:rsidRDefault="009A2D56" w:rsidP="009A2D56">
      <w:pPr>
        <w:pStyle w:val="Odstavekseznama"/>
        <w:ind w:right="142"/>
        <w:rPr>
          <w:b/>
          <w:sz w:val="22"/>
          <w:szCs w:val="22"/>
        </w:rPr>
      </w:pPr>
    </w:p>
    <w:p w:rsidR="009A2D56" w:rsidRDefault="009A2D56" w:rsidP="009A2D56">
      <w:pPr>
        <w:pStyle w:val="Odstavekseznama"/>
        <w:ind w:right="142"/>
        <w:rPr>
          <w:b/>
          <w:sz w:val="22"/>
          <w:szCs w:val="22"/>
        </w:rPr>
      </w:pPr>
    </w:p>
    <w:p w:rsidR="00836ACC" w:rsidRDefault="00836ACC" w:rsidP="009A2D56">
      <w:pPr>
        <w:pStyle w:val="Odstavekseznama"/>
        <w:ind w:right="142"/>
        <w:rPr>
          <w:b/>
          <w:sz w:val="22"/>
          <w:szCs w:val="22"/>
        </w:rPr>
      </w:pPr>
    </w:p>
    <w:p w:rsidR="004B5BC9" w:rsidRPr="004B5BC9" w:rsidRDefault="004B5BC9" w:rsidP="004B5BC9">
      <w:pPr>
        <w:spacing w:line="360" w:lineRule="auto"/>
        <w:jc w:val="both"/>
        <w:rPr>
          <w:rFonts w:asciiTheme="minorHAnsi" w:hAnsiTheme="minorHAnsi" w:cstheme="minorHAnsi"/>
          <w:sz w:val="16"/>
          <w:szCs w:val="16"/>
        </w:rPr>
      </w:pPr>
      <w:r w:rsidRPr="004B5BC9">
        <w:rPr>
          <w:rFonts w:asciiTheme="minorHAnsi" w:hAnsiTheme="minorHAnsi" w:cstheme="minorHAnsi"/>
          <w:sz w:val="16"/>
          <w:szCs w:val="16"/>
        </w:rPr>
        <w:t>Občina bo osebne podatke obdelovala za namen izvedbe postopka za oprostitev plačila nadomestila za uporabo stavbnega zemljišča (</w:t>
      </w:r>
      <w:proofErr w:type="spellStart"/>
      <w:r w:rsidRPr="004B5BC9">
        <w:rPr>
          <w:rFonts w:asciiTheme="minorHAnsi" w:hAnsiTheme="minorHAnsi" w:cstheme="minorHAnsi"/>
          <w:sz w:val="16"/>
          <w:szCs w:val="16"/>
        </w:rPr>
        <w:t>nusz</w:t>
      </w:r>
      <w:proofErr w:type="spellEnd"/>
      <w:r w:rsidRPr="004B5BC9">
        <w:rPr>
          <w:rFonts w:asciiTheme="minorHAnsi" w:hAnsiTheme="minorHAnsi" w:cstheme="minorHAnsi"/>
          <w:sz w:val="16"/>
          <w:szCs w:val="16"/>
        </w:rPr>
        <w:t>) za prvih pet let po vselitvi v novo zgrajen stanovanjski objekt,  na podlagi 59. čl. Zakona o stavbnih zemljiščih (Ur. list SRS, št. 18/84, 32/85-popr., 33/89, Ur. list RS, št. 24/92-odločba US, 29/95-ZPDF, 44/97-ZSZ, 101/13-ZdavNepr in 22/14-odločba US</w:t>
      </w:r>
      <w:r>
        <w:rPr>
          <w:rFonts w:asciiTheme="minorHAnsi" w:hAnsiTheme="minorHAnsi" w:cstheme="minorHAnsi"/>
          <w:sz w:val="16"/>
          <w:szCs w:val="16"/>
        </w:rPr>
        <w:t>)</w:t>
      </w:r>
      <w:r w:rsidRPr="004B5BC9">
        <w:rPr>
          <w:rFonts w:asciiTheme="minorHAnsi" w:hAnsiTheme="minorHAnsi" w:cstheme="minorHAnsi"/>
          <w:sz w:val="16"/>
          <w:szCs w:val="16"/>
        </w:rPr>
        <w:t>.</w:t>
      </w:r>
    </w:p>
    <w:p w:rsidR="004B5BC9" w:rsidRPr="004B5BC9" w:rsidRDefault="004B5BC9" w:rsidP="004B5BC9">
      <w:pPr>
        <w:spacing w:line="360" w:lineRule="auto"/>
        <w:jc w:val="both"/>
        <w:rPr>
          <w:rFonts w:asciiTheme="minorHAnsi" w:hAnsiTheme="minorHAnsi" w:cstheme="minorHAnsi"/>
          <w:sz w:val="16"/>
          <w:szCs w:val="16"/>
        </w:rPr>
      </w:pPr>
    </w:p>
    <w:p w:rsidR="004B5BC9" w:rsidRPr="004B5BC9" w:rsidRDefault="004B5BC9" w:rsidP="004B5BC9">
      <w:pPr>
        <w:spacing w:line="360" w:lineRule="auto"/>
        <w:jc w:val="both"/>
        <w:rPr>
          <w:rFonts w:asciiTheme="minorHAnsi" w:hAnsiTheme="minorHAnsi" w:cstheme="minorHAnsi"/>
          <w:sz w:val="16"/>
          <w:szCs w:val="16"/>
        </w:rPr>
      </w:pPr>
      <w:r w:rsidRPr="004B5BC9">
        <w:rPr>
          <w:rFonts w:asciiTheme="minorHAnsi" w:hAnsiTheme="minorHAnsi" w:cstheme="minorHAnsi"/>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4B5BC9" w:rsidRPr="004B5BC9" w:rsidRDefault="004B5BC9" w:rsidP="004B5BC9">
      <w:pPr>
        <w:spacing w:line="360" w:lineRule="auto"/>
        <w:jc w:val="both"/>
        <w:rPr>
          <w:rFonts w:asciiTheme="minorHAnsi" w:hAnsiTheme="minorHAnsi" w:cstheme="minorHAnsi"/>
          <w:sz w:val="16"/>
          <w:szCs w:val="16"/>
        </w:rPr>
      </w:pPr>
    </w:p>
    <w:p w:rsidR="004B5BC9" w:rsidRPr="004B5BC9" w:rsidRDefault="004B5BC9" w:rsidP="004B5BC9">
      <w:pPr>
        <w:spacing w:line="360" w:lineRule="auto"/>
        <w:jc w:val="both"/>
        <w:rPr>
          <w:rFonts w:asciiTheme="minorHAnsi" w:hAnsiTheme="minorHAnsi" w:cstheme="minorHAnsi"/>
          <w:sz w:val="16"/>
          <w:szCs w:val="16"/>
        </w:rPr>
      </w:pPr>
      <w:r w:rsidRPr="004B5BC9">
        <w:rPr>
          <w:rFonts w:asciiTheme="minorHAnsi" w:hAnsiTheme="minorHAnsi" w:cstheme="minorHAnsi"/>
          <w:sz w:val="16"/>
          <w:szCs w:val="16"/>
        </w:rPr>
        <w:t>Seznanjen/a sem, da imam glede osebnih podatkov, ki se nanašajo name, pravico seznanitve, dopolnitve, popravka, omejitve obdelave, izbrisa, prenosljivosti in ugovora (vključno s pravico do pritožbe pri Informacijskem pooblaščencu in sodnim varstvom pravic).</w:t>
      </w:r>
    </w:p>
    <w:p w:rsidR="004B5BC9" w:rsidRPr="004B5BC9" w:rsidRDefault="004B5BC9" w:rsidP="004B5BC9">
      <w:pPr>
        <w:spacing w:line="360" w:lineRule="auto"/>
        <w:jc w:val="both"/>
        <w:rPr>
          <w:rFonts w:asciiTheme="minorHAnsi" w:hAnsiTheme="minorHAnsi" w:cstheme="minorHAnsi"/>
          <w:sz w:val="16"/>
          <w:szCs w:val="16"/>
        </w:rPr>
      </w:pPr>
      <w:r w:rsidRPr="004B5BC9">
        <w:rPr>
          <w:rFonts w:asciiTheme="minorHAnsi" w:hAnsiTheme="minorHAnsi" w:cstheme="minorHAnsi"/>
          <w:sz w:val="16"/>
          <w:szCs w:val="16"/>
        </w:rPr>
        <w:tab/>
      </w:r>
    </w:p>
    <w:p w:rsidR="004B5BC9" w:rsidRPr="004B5BC9" w:rsidRDefault="004B5BC9" w:rsidP="004B5BC9">
      <w:pPr>
        <w:spacing w:line="360" w:lineRule="auto"/>
        <w:jc w:val="both"/>
        <w:rPr>
          <w:rFonts w:asciiTheme="minorHAnsi" w:hAnsiTheme="minorHAnsi" w:cstheme="minorHAnsi"/>
          <w:sz w:val="16"/>
          <w:szCs w:val="16"/>
        </w:rPr>
      </w:pPr>
      <w:r w:rsidRPr="004B5BC9">
        <w:rPr>
          <w:rFonts w:asciiTheme="minorHAnsi" w:hAnsiTheme="minorHAnsi" w:cstheme="minorHAnsi"/>
          <w:sz w:val="16"/>
          <w:szCs w:val="16"/>
        </w:rPr>
        <w:t xml:space="preserve">Podrobnejše informacije o tem, kako občina ravna z osebnimi podatki, so na voljo preko kontaktnih podatkov pooblaščene osebe za varstvo osebnih podatkov: e-pošta: </w:t>
      </w:r>
      <w:r>
        <w:rPr>
          <w:rFonts w:asciiTheme="minorHAnsi" w:hAnsiTheme="minorHAnsi" w:cstheme="minorHAnsi"/>
          <w:sz w:val="16"/>
          <w:szCs w:val="16"/>
        </w:rPr>
        <w:t>obcina.jesenice@jesenice.si.</w:t>
      </w:r>
    </w:p>
    <w:p w:rsidR="004B5BC9" w:rsidRPr="00804786" w:rsidRDefault="004B5BC9" w:rsidP="004B5BC9">
      <w:pPr>
        <w:pStyle w:val="Odstavekseznama"/>
        <w:ind w:right="142"/>
        <w:rPr>
          <w:b/>
          <w:sz w:val="22"/>
          <w:szCs w:val="22"/>
        </w:rPr>
      </w:pPr>
    </w:p>
    <w:p w:rsidR="00836ACC" w:rsidRPr="00804786" w:rsidRDefault="00836ACC" w:rsidP="009A2D56">
      <w:pPr>
        <w:pStyle w:val="Odstavekseznama"/>
        <w:ind w:right="142"/>
        <w:rPr>
          <w:b/>
          <w:sz w:val="22"/>
          <w:szCs w:val="22"/>
        </w:rPr>
      </w:pPr>
    </w:p>
    <w:sectPr w:rsidR="00836ACC" w:rsidRPr="00804786" w:rsidSect="000A0154">
      <w:headerReference w:type="first" r:id="rId8"/>
      <w:pgSz w:w="11906" w:h="16838"/>
      <w:pgMar w:top="993" w:right="991" w:bottom="56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CA" w:rsidRDefault="00B075CA" w:rsidP="007F2C43">
      <w:r>
        <w:separator/>
      </w:r>
    </w:p>
  </w:endnote>
  <w:endnote w:type="continuationSeparator" w:id="0">
    <w:p w:rsidR="00B075CA" w:rsidRDefault="00B075CA" w:rsidP="007F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CA" w:rsidRDefault="00B075CA" w:rsidP="007F2C43">
      <w:r>
        <w:separator/>
      </w:r>
    </w:p>
  </w:footnote>
  <w:footnote w:type="continuationSeparator" w:id="0">
    <w:p w:rsidR="00B075CA" w:rsidRDefault="00B075CA" w:rsidP="007F2C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54" w:rsidRPr="009B2B4D" w:rsidRDefault="000A0154" w:rsidP="000A0154">
    <w:pPr>
      <w:keepNext/>
      <w:jc w:val="center"/>
      <w:outlineLvl w:val="0"/>
      <w:rPr>
        <w:bCs/>
        <w:color w:val="000080"/>
        <w:sz w:val="16"/>
        <w:szCs w:val="16"/>
      </w:rPr>
    </w:pPr>
    <w:r w:rsidRPr="009B2B4D">
      <w:rPr>
        <w:sz w:val="16"/>
        <w:szCs w:val="16"/>
      </w:rP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4.25pt;mso-position-horizontal:left" o:allowoverlap="f">
          <v:imagedata r:id="rId1" o:title=""/>
        </v:shape>
        <o:OLEObject Type="Embed" ProgID="MS_ClipArt_Gallery.5" ShapeID="_x0000_i1025" DrawAspect="Content" ObjectID="_1608032138" r:id="rId2"/>
      </w:object>
    </w:r>
  </w:p>
  <w:p w:rsidR="000A0154" w:rsidRPr="009B2B4D" w:rsidRDefault="000A0154" w:rsidP="000A0154">
    <w:pPr>
      <w:keepNext/>
      <w:jc w:val="center"/>
      <w:outlineLvl w:val="0"/>
      <w:rPr>
        <w:b/>
        <w:bCs/>
        <w:color w:val="000080"/>
        <w:sz w:val="16"/>
        <w:szCs w:val="16"/>
      </w:rPr>
    </w:pPr>
    <w:r w:rsidRPr="009B2B4D">
      <w:rPr>
        <w:b/>
        <w:bCs/>
        <w:color w:val="000080"/>
        <w:sz w:val="16"/>
        <w:szCs w:val="16"/>
      </w:rPr>
      <w:t>OBČINA JESENICE</w:t>
    </w:r>
  </w:p>
  <w:p w:rsidR="000A0154" w:rsidRPr="009B2B4D" w:rsidRDefault="000A0154" w:rsidP="000A0154">
    <w:pPr>
      <w:keepNext/>
      <w:jc w:val="center"/>
      <w:outlineLvl w:val="0"/>
      <w:rPr>
        <w:b/>
        <w:bCs/>
        <w:color w:val="000080"/>
        <w:sz w:val="16"/>
        <w:szCs w:val="16"/>
      </w:rPr>
    </w:pPr>
    <w:r w:rsidRPr="009B2B4D">
      <w:rPr>
        <w:b/>
        <w:bCs/>
        <w:noProof/>
        <w:color w:val="000080"/>
        <w:sz w:val="16"/>
        <w:szCs w:val="16"/>
      </w:rPr>
      <w:t>Oddelek za okolje in prostor</w:t>
    </w:r>
  </w:p>
  <w:p w:rsidR="000A0154" w:rsidRPr="009B2B4D" w:rsidRDefault="000A0154" w:rsidP="000A0154">
    <w:pPr>
      <w:keepNext/>
      <w:jc w:val="center"/>
      <w:outlineLvl w:val="0"/>
      <w:rPr>
        <w:bCs/>
        <w:color w:val="000080"/>
        <w:sz w:val="16"/>
        <w:szCs w:val="16"/>
      </w:rPr>
    </w:pPr>
    <w:r w:rsidRPr="009B2B4D">
      <w:rPr>
        <w:bCs/>
        <w:color w:val="000080"/>
        <w:sz w:val="16"/>
        <w:szCs w:val="16"/>
      </w:rPr>
      <w:t>Cesta železarjev 6, 4270 Jesenice</w:t>
    </w:r>
  </w:p>
  <w:p w:rsidR="000A0154" w:rsidRPr="009B2B4D" w:rsidRDefault="000A0154" w:rsidP="000A0154">
    <w:pPr>
      <w:keepNext/>
      <w:jc w:val="center"/>
      <w:outlineLvl w:val="0"/>
      <w:rPr>
        <w:bCs/>
        <w:color w:val="000080"/>
        <w:sz w:val="16"/>
        <w:szCs w:val="16"/>
      </w:rPr>
    </w:pPr>
    <w:proofErr w:type="spellStart"/>
    <w:r w:rsidRPr="009B2B4D">
      <w:rPr>
        <w:bCs/>
        <w:color w:val="000080"/>
        <w:sz w:val="16"/>
        <w:szCs w:val="16"/>
      </w:rPr>
      <w:t>tel</w:t>
    </w:r>
    <w:proofErr w:type="spellEnd"/>
    <w:r w:rsidRPr="009B2B4D">
      <w:rPr>
        <w:bCs/>
        <w:color w:val="000080"/>
        <w:sz w:val="16"/>
        <w:szCs w:val="16"/>
      </w:rPr>
      <w:t xml:space="preserve">: 04 58 69 </w:t>
    </w:r>
    <w:r w:rsidRPr="009B2B4D">
      <w:rPr>
        <w:bCs/>
        <w:noProof/>
        <w:color w:val="000080"/>
        <w:sz w:val="16"/>
        <w:szCs w:val="16"/>
      </w:rPr>
      <w:t>2</w:t>
    </w:r>
    <w:r>
      <w:rPr>
        <w:bCs/>
        <w:noProof/>
        <w:color w:val="000080"/>
        <w:sz w:val="16"/>
        <w:szCs w:val="16"/>
      </w:rPr>
      <w:t>00</w:t>
    </w:r>
    <w:r w:rsidRPr="009B2B4D">
      <w:rPr>
        <w:bCs/>
        <w:color w:val="000080"/>
        <w:sz w:val="16"/>
        <w:szCs w:val="16"/>
      </w:rPr>
      <w:t xml:space="preserve"> / </w:t>
    </w:r>
    <w:proofErr w:type="spellStart"/>
    <w:r w:rsidRPr="009B2B4D">
      <w:rPr>
        <w:bCs/>
        <w:color w:val="000080"/>
        <w:sz w:val="16"/>
        <w:szCs w:val="16"/>
      </w:rPr>
      <w:t>fax</w:t>
    </w:r>
    <w:proofErr w:type="spellEnd"/>
    <w:r w:rsidRPr="009B2B4D">
      <w:rPr>
        <w:bCs/>
        <w:color w:val="000080"/>
        <w:sz w:val="16"/>
        <w:szCs w:val="16"/>
      </w:rPr>
      <w:t xml:space="preserve">: 04 58 69 </w:t>
    </w:r>
    <w:r w:rsidRPr="009B2B4D">
      <w:rPr>
        <w:bCs/>
        <w:noProof/>
        <w:color w:val="000080"/>
        <w:sz w:val="16"/>
        <w:szCs w:val="16"/>
      </w:rPr>
      <w:t>2</w:t>
    </w:r>
    <w:r>
      <w:rPr>
        <w:bCs/>
        <w:noProof/>
        <w:color w:val="000080"/>
        <w:sz w:val="16"/>
        <w:szCs w:val="16"/>
      </w:rPr>
      <w:t>70</w:t>
    </w:r>
    <w:r w:rsidRPr="009B2B4D">
      <w:rPr>
        <w:bCs/>
        <w:color w:val="000080"/>
        <w:sz w:val="16"/>
        <w:szCs w:val="16"/>
      </w:rPr>
      <w:t xml:space="preserve"> / e-pošta: </w:t>
    </w:r>
    <w:r>
      <w:rPr>
        <w:bCs/>
        <w:noProof/>
        <w:color w:val="000080"/>
        <w:sz w:val="16"/>
        <w:szCs w:val="16"/>
      </w:rPr>
      <w:t>obcina.jesenice</w:t>
    </w:r>
    <w:r w:rsidRPr="009B2B4D">
      <w:rPr>
        <w:bCs/>
        <w:noProof/>
        <w:color w:val="000080"/>
        <w:sz w:val="16"/>
        <w:szCs w:val="16"/>
      </w:rPr>
      <w:t>@jesenice.si</w:t>
    </w:r>
  </w:p>
  <w:p w:rsidR="000A0154" w:rsidRPr="009B2B4D" w:rsidRDefault="000A0154" w:rsidP="000A0154">
    <w:pPr>
      <w:tabs>
        <w:tab w:val="center" w:pos="4536"/>
        <w:tab w:val="right" w:pos="9072"/>
      </w:tabs>
      <w:jc w:val="center"/>
      <w:rPr>
        <w:bCs/>
        <w:color w:val="000080"/>
        <w:sz w:val="16"/>
        <w:szCs w:val="16"/>
      </w:rPr>
    </w:pPr>
    <w:r w:rsidRPr="009B2B4D">
      <w:rPr>
        <w:bCs/>
        <w:color w:val="000080"/>
        <w:sz w:val="16"/>
        <w:szCs w:val="16"/>
      </w:rPr>
      <w:t xml:space="preserve">internet: </w:t>
    </w:r>
    <w:hyperlink r:id="rId3" w:history="1">
      <w:r w:rsidRPr="009B2B4D">
        <w:rPr>
          <w:bCs/>
          <w:color w:val="000080"/>
          <w:sz w:val="16"/>
          <w:szCs w:val="16"/>
        </w:rPr>
        <w:t>http://www.jesenice.si</w:t>
      </w:r>
    </w:hyperlink>
  </w:p>
  <w:p w:rsidR="000A0154" w:rsidRPr="009B2B4D" w:rsidRDefault="000A0154" w:rsidP="000A0154">
    <w:pPr>
      <w:pBdr>
        <w:bottom w:val="thinThickSmallGap" w:sz="18" w:space="1" w:color="000080"/>
      </w:pBdr>
      <w:tabs>
        <w:tab w:val="center" w:pos="4536"/>
        <w:tab w:val="right" w:pos="9072"/>
      </w:tabs>
      <w:jc w:val="center"/>
      <w:rPr>
        <w:sz w:val="16"/>
        <w:szCs w:val="16"/>
      </w:rPr>
    </w:pPr>
  </w:p>
  <w:p w:rsidR="000A0154" w:rsidRDefault="000A015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5D3"/>
    <w:multiLevelType w:val="singleLevel"/>
    <w:tmpl w:val="0802B72E"/>
    <w:lvl w:ilvl="0">
      <w:start w:val="1"/>
      <w:numFmt w:val="lowerLetter"/>
      <w:lvlText w:val="%1."/>
      <w:legacy w:legacy="1" w:legacySpace="120" w:legacyIndent="397"/>
      <w:lvlJc w:val="left"/>
      <w:pPr>
        <w:ind w:left="737" w:hanging="397"/>
      </w:pPr>
    </w:lvl>
  </w:abstractNum>
  <w:abstractNum w:abstractNumId="1" w15:restartNumberingAfterBreak="0">
    <w:nsid w:val="0DAE7E30"/>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21C64D2"/>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3AD7B36"/>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4" w15:restartNumberingAfterBreak="0">
    <w:nsid w:val="1C2F7413"/>
    <w:multiLevelType w:val="hybridMultilevel"/>
    <w:tmpl w:val="F9E42A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E653B4"/>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6" w15:restartNumberingAfterBreak="0">
    <w:nsid w:val="21D638D2"/>
    <w:multiLevelType w:val="singleLevel"/>
    <w:tmpl w:val="0802B72E"/>
    <w:lvl w:ilvl="0">
      <w:start w:val="1"/>
      <w:numFmt w:val="lowerLetter"/>
      <w:lvlText w:val="%1."/>
      <w:legacy w:legacy="1" w:legacySpace="120" w:legacyIndent="397"/>
      <w:lvlJc w:val="left"/>
      <w:pPr>
        <w:ind w:left="737" w:hanging="397"/>
      </w:pPr>
    </w:lvl>
  </w:abstractNum>
  <w:abstractNum w:abstractNumId="7" w15:restartNumberingAfterBreak="0">
    <w:nsid w:val="25560C6B"/>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B4667BC"/>
    <w:multiLevelType w:val="singleLevel"/>
    <w:tmpl w:val="F79009B2"/>
    <w:lvl w:ilvl="0">
      <w:start w:val="4"/>
      <w:numFmt w:val="decimal"/>
      <w:lvlText w:val="%1."/>
      <w:lvlJc w:val="left"/>
      <w:pPr>
        <w:tabs>
          <w:tab w:val="num" w:pos="360"/>
        </w:tabs>
        <w:ind w:left="360" w:hanging="360"/>
      </w:pPr>
    </w:lvl>
  </w:abstractNum>
  <w:abstractNum w:abstractNumId="9" w15:restartNumberingAfterBreak="0">
    <w:nsid w:val="2B493BBA"/>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D776B17"/>
    <w:multiLevelType w:val="singleLevel"/>
    <w:tmpl w:val="F198EA82"/>
    <w:lvl w:ilvl="0">
      <w:start w:val="1"/>
      <w:numFmt w:val="decimal"/>
      <w:lvlText w:val="%1."/>
      <w:legacy w:legacy="1" w:legacySpace="120" w:legacyIndent="340"/>
      <w:lvlJc w:val="left"/>
      <w:pPr>
        <w:ind w:left="340" w:hanging="340"/>
      </w:pPr>
    </w:lvl>
  </w:abstractNum>
  <w:abstractNum w:abstractNumId="11" w15:restartNumberingAfterBreak="0">
    <w:nsid w:val="2DF8433E"/>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12" w15:restartNumberingAfterBreak="0">
    <w:nsid w:val="353E3DB0"/>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13" w15:restartNumberingAfterBreak="0">
    <w:nsid w:val="47430D0B"/>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89A7915"/>
    <w:multiLevelType w:val="hybridMultilevel"/>
    <w:tmpl w:val="E1F29998"/>
    <w:lvl w:ilvl="0" w:tplc="02FCD2C0">
      <w:numFmt w:val="bullet"/>
      <w:lvlText w:val="–"/>
      <w:lvlJc w:val="left"/>
      <w:pPr>
        <w:tabs>
          <w:tab w:val="num" w:pos="510"/>
        </w:tabs>
        <w:ind w:left="510" w:hanging="283"/>
      </w:pPr>
      <w:rPr>
        <w:rFonts w:ascii="Engravers MT" w:hAnsi="Engravers MT" w:cs="Engravers M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369C9"/>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16" w15:restartNumberingAfterBreak="0">
    <w:nsid w:val="523B626B"/>
    <w:multiLevelType w:val="singleLevel"/>
    <w:tmpl w:val="0802B72E"/>
    <w:lvl w:ilvl="0">
      <w:start w:val="1"/>
      <w:numFmt w:val="lowerLetter"/>
      <w:lvlText w:val="%1."/>
      <w:legacy w:legacy="1" w:legacySpace="120" w:legacyIndent="397"/>
      <w:lvlJc w:val="left"/>
      <w:pPr>
        <w:ind w:left="737" w:hanging="397"/>
      </w:pPr>
    </w:lvl>
  </w:abstractNum>
  <w:abstractNum w:abstractNumId="17" w15:restartNumberingAfterBreak="0">
    <w:nsid w:val="5CA72E85"/>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0E8722E"/>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19" w15:restartNumberingAfterBreak="0">
    <w:nsid w:val="623C6D3E"/>
    <w:multiLevelType w:val="singleLevel"/>
    <w:tmpl w:val="91642CF2"/>
    <w:lvl w:ilvl="0">
      <w:start w:val="4"/>
      <w:numFmt w:val="decimal"/>
      <w:lvlText w:val="%1."/>
      <w:lvlJc w:val="left"/>
      <w:pPr>
        <w:tabs>
          <w:tab w:val="num" w:pos="360"/>
        </w:tabs>
        <w:ind w:left="360" w:hanging="360"/>
      </w:pPr>
    </w:lvl>
  </w:abstractNum>
  <w:abstractNum w:abstractNumId="20" w15:restartNumberingAfterBreak="0">
    <w:nsid w:val="644621CD"/>
    <w:multiLevelType w:val="singleLevel"/>
    <w:tmpl w:val="AC2EEFC4"/>
    <w:lvl w:ilvl="0">
      <w:start w:val="3"/>
      <w:numFmt w:val="decimal"/>
      <w:lvlText w:val="%1."/>
      <w:lvlJc w:val="left"/>
      <w:pPr>
        <w:tabs>
          <w:tab w:val="num" w:pos="360"/>
        </w:tabs>
        <w:ind w:left="360" w:hanging="360"/>
      </w:pPr>
    </w:lvl>
  </w:abstractNum>
  <w:abstractNum w:abstractNumId="21" w15:restartNumberingAfterBreak="0">
    <w:nsid w:val="682E739F"/>
    <w:multiLevelType w:val="singleLevel"/>
    <w:tmpl w:val="F198EA82"/>
    <w:lvl w:ilvl="0">
      <w:start w:val="1"/>
      <w:numFmt w:val="decimal"/>
      <w:lvlText w:val="%1."/>
      <w:legacy w:legacy="1" w:legacySpace="120" w:legacyIndent="340"/>
      <w:lvlJc w:val="left"/>
      <w:pPr>
        <w:ind w:left="340" w:hanging="340"/>
      </w:pPr>
    </w:lvl>
  </w:abstractNum>
  <w:abstractNum w:abstractNumId="22" w15:restartNumberingAfterBreak="0">
    <w:nsid w:val="69B76B77"/>
    <w:multiLevelType w:val="hybridMultilevel"/>
    <w:tmpl w:val="614AECA8"/>
    <w:lvl w:ilvl="0" w:tplc="4E0A55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CD00EC"/>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24" w15:restartNumberingAfterBreak="0">
    <w:nsid w:val="77B0663E"/>
    <w:multiLevelType w:val="singleLevel"/>
    <w:tmpl w:val="FC9A6BA2"/>
    <w:lvl w:ilvl="0">
      <w:start w:val="2"/>
      <w:numFmt w:val="decimal"/>
      <w:lvlText w:val="%1."/>
      <w:lvlJc w:val="left"/>
      <w:pPr>
        <w:tabs>
          <w:tab w:val="num" w:pos="360"/>
        </w:tabs>
        <w:ind w:left="360" w:hanging="360"/>
      </w:pPr>
    </w:lvl>
  </w:abstractNum>
  <w:abstractNum w:abstractNumId="25" w15:restartNumberingAfterBreak="0">
    <w:nsid w:val="783C6CFC"/>
    <w:multiLevelType w:val="singleLevel"/>
    <w:tmpl w:val="F198EA82"/>
    <w:lvl w:ilvl="0">
      <w:start w:val="1"/>
      <w:numFmt w:val="decimal"/>
      <w:lvlText w:val="%1."/>
      <w:legacy w:legacy="1" w:legacySpace="120" w:legacyIndent="340"/>
      <w:lvlJc w:val="left"/>
      <w:pPr>
        <w:ind w:left="340" w:hanging="340"/>
      </w:pPr>
    </w:lvl>
  </w:abstractNum>
  <w:abstractNum w:abstractNumId="26" w15:restartNumberingAfterBreak="0">
    <w:nsid w:val="7AB0737C"/>
    <w:multiLevelType w:val="singleLevel"/>
    <w:tmpl w:val="0802B72E"/>
    <w:lvl w:ilvl="0">
      <w:start w:val="1"/>
      <w:numFmt w:val="lowerLetter"/>
      <w:lvlText w:val="%1."/>
      <w:legacy w:legacy="1" w:legacySpace="120" w:legacyIndent="397"/>
      <w:lvlJc w:val="left"/>
      <w:pPr>
        <w:ind w:left="737" w:hanging="397"/>
      </w:pPr>
    </w:lvl>
  </w:abstractNum>
  <w:abstractNum w:abstractNumId="27" w15:restartNumberingAfterBreak="0">
    <w:nsid w:val="7B194D03"/>
    <w:multiLevelType w:val="singleLevel"/>
    <w:tmpl w:val="8918CC7C"/>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B651A4D"/>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29" w15:restartNumberingAfterBreak="0">
    <w:nsid w:val="7D9342F0"/>
    <w:multiLevelType w:val="singleLevel"/>
    <w:tmpl w:val="0802B72E"/>
    <w:lvl w:ilvl="0">
      <w:start w:val="1"/>
      <w:numFmt w:val="lowerLetter"/>
      <w:lvlText w:val="%1."/>
      <w:legacy w:legacy="1" w:legacySpace="120" w:legacyIndent="397"/>
      <w:lvlJc w:val="left"/>
      <w:pPr>
        <w:ind w:left="737" w:hanging="397"/>
      </w:pPr>
    </w:lvl>
  </w:abstractNum>
  <w:abstractNum w:abstractNumId="30" w15:restartNumberingAfterBreak="0">
    <w:nsid w:val="7E0A13EB"/>
    <w:multiLevelType w:val="hybridMultilevel"/>
    <w:tmpl w:val="0A580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EF603EE"/>
    <w:multiLevelType w:val="singleLevel"/>
    <w:tmpl w:val="3948E8B4"/>
    <w:lvl w:ilvl="0">
      <w:start w:val="1"/>
      <w:numFmt w:val="decimal"/>
      <w:lvlText w:val="%1."/>
      <w:lvlJc w:val="left"/>
      <w:pPr>
        <w:tabs>
          <w:tab w:val="num" w:pos="360"/>
        </w:tabs>
        <w:ind w:left="360" w:hanging="360"/>
      </w:pPr>
    </w:lvl>
  </w:abstractNum>
  <w:num w:numId="1">
    <w:abstractNumId w:val="31"/>
  </w:num>
  <w:num w:numId="2">
    <w:abstractNumId w:val="0"/>
  </w:num>
  <w:num w:numId="3">
    <w:abstractNumId w:val="21"/>
  </w:num>
  <w:num w:numId="4">
    <w:abstractNumId w:val="26"/>
  </w:num>
  <w:num w:numId="5">
    <w:abstractNumId w:val="10"/>
  </w:num>
  <w:num w:numId="6">
    <w:abstractNumId w:val="29"/>
  </w:num>
  <w:num w:numId="7">
    <w:abstractNumId w:val="25"/>
  </w:num>
  <w:num w:numId="8">
    <w:abstractNumId w:val="6"/>
  </w:num>
  <w:num w:numId="9">
    <w:abstractNumId w:val="16"/>
  </w:num>
  <w:num w:numId="10">
    <w:abstractNumId w:val="17"/>
  </w:num>
  <w:num w:numId="11">
    <w:abstractNumId w:val="19"/>
  </w:num>
  <w:num w:numId="12">
    <w:abstractNumId w:val="9"/>
  </w:num>
  <w:num w:numId="13">
    <w:abstractNumId w:val="8"/>
  </w:num>
  <w:num w:numId="14">
    <w:abstractNumId w:val="20"/>
  </w:num>
  <w:num w:numId="15">
    <w:abstractNumId w:val="27"/>
  </w:num>
  <w:num w:numId="16">
    <w:abstractNumId w:val="7"/>
  </w:num>
  <w:num w:numId="17">
    <w:abstractNumId w:val="1"/>
  </w:num>
  <w:num w:numId="18">
    <w:abstractNumId w:val="13"/>
  </w:num>
  <w:num w:numId="19">
    <w:abstractNumId w:val="2"/>
  </w:num>
  <w:num w:numId="20">
    <w:abstractNumId w:val="12"/>
  </w:num>
  <w:num w:numId="21">
    <w:abstractNumId w:val="15"/>
  </w:num>
  <w:num w:numId="22">
    <w:abstractNumId w:val="5"/>
  </w:num>
  <w:num w:numId="23">
    <w:abstractNumId w:val="23"/>
  </w:num>
  <w:num w:numId="24">
    <w:abstractNumId w:val="28"/>
  </w:num>
  <w:num w:numId="25">
    <w:abstractNumId w:val="11"/>
  </w:num>
  <w:num w:numId="26">
    <w:abstractNumId w:val="18"/>
  </w:num>
  <w:num w:numId="27">
    <w:abstractNumId w:val="3"/>
  </w:num>
  <w:num w:numId="28">
    <w:abstractNumId w:val="24"/>
  </w:num>
  <w:num w:numId="29">
    <w:abstractNumId w:val="4"/>
  </w:num>
  <w:num w:numId="30">
    <w:abstractNumId w:val="14"/>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FA"/>
    <w:rsid w:val="00005383"/>
    <w:rsid w:val="0002344D"/>
    <w:rsid w:val="000377BA"/>
    <w:rsid w:val="00042204"/>
    <w:rsid w:val="00083DEF"/>
    <w:rsid w:val="00085DED"/>
    <w:rsid w:val="000A0154"/>
    <w:rsid w:val="000A0717"/>
    <w:rsid w:val="000D39CF"/>
    <w:rsid w:val="000F6D56"/>
    <w:rsid w:val="001003DB"/>
    <w:rsid w:val="00110300"/>
    <w:rsid w:val="00127921"/>
    <w:rsid w:val="00145245"/>
    <w:rsid w:val="00193574"/>
    <w:rsid w:val="001C11F3"/>
    <w:rsid w:val="001D1B27"/>
    <w:rsid w:val="001D5009"/>
    <w:rsid w:val="001E6C80"/>
    <w:rsid w:val="001F65CE"/>
    <w:rsid w:val="002100DA"/>
    <w:rsid w:val="0026594B"/>
    <w:rsid w:val="00290B03"/>
    <w:rsid w:val="00297BC7"/>
    <w:rsid w:val="002A74AA"/>
    <w:rsid w:val="002C08F7"/>
    <w:rsid w:val="00301371"/>
    <w:rsid w:val="00312FFB"/>
    <w:rsid w:val="00322330"/>
    <w:rsid w:val="003437AA"/>
    <w:rsid w:val="00356CB8"/>
    <w:rsid w:val="003C5F63"/>
    <w:rsid w:val="003E3FF1"/>
    <w:rsid w:val="003F5C4D"/>
    <w:rsid w:val="003F698A"/>
    <w:rsid w:val="004064FF"/>
    <w:rsid w:val="004302E0"/>
    <w:rsid w:val="00447000"/>
    <w:rsid w:val="00463638"/>
    <w:rsid w:val="00471791"/>
    <w:rsid w:val="004861E5"/>
    <w:rsid w:val="00487EF1"/>
    <w:rsid w:val="004A22B2"/>
    <w:rsid w:val="004B4CAB"/>
    <w:rsid w:val="004B5BC9"/>
    <w:rsid w:val="004B78BC"/>
    <w:rsid w:val="004D5298"/>
    <w:rsid w:val="004E4A14"/>
    <w:rsid w:val="0051095E"/>
    <w:rsid w:val="00512101"/>
    <w:rsid w:val="00563130"/>
    <w:rsid w:val="00583B03"/>
    <w:rsid w:val="00585C9F"/>
    <w:rsid w:val="005C40BB"/>
    <w:rsid w:val="005C6F2D"/>
    <w:rsid w:val="005E56DE"/>
    <w:rsid w:val="005F7594"/>
    <w:rsid w:val="00640E4F"/>
    <w:rsid w:val="006B0609"/>
    <w:rsid w:val="0070491D"/>
    <w:rsid w:val="00707F97"/>
    <w:rsid w:val="007330AB"/>
    <w:rsid w:val="0074698C"/>
    <w:rsid w:val="00781018"/>
    <w:rsid w:val="00785E1B"/>
    <w:rsid w:val="00791F40"/>
    <w:rsid w:val="00792E37"/>
    <w:rsid w:val="007A0480"/>
    <w:rsid w:val="007F2C43"/>
    <w:rsid w:val="00804786"/>
    <w:rsid w:val="008157CC"/>
    <w:rsid w:val="00836ACC"/>
    <w:rsid w:val="00846144"/>
    <w:rsid w:val="00847532"/>
    <w:rsid w:val="00865786"/>
    <w:rsid w:val="008846C0"/>
    <w:rsid w:val="00885003"/>
    <w:rsid w:val="008855E2"/>
    <w:rsid w:val="00894B84"/>
    <w:rsid w:val="0089642D"/>
    <w:rsid w:val="008A5B3D"/>
    <w:rsid w:val="009024FC"/>
    <w:rsid w:val="00920827"/>
    <w:rsid w:val="009232AC"/>
    <w:rsid w:val="009673F3"/>
    <w:rsid w:val="00986A52"/>
    <w:rsid w:val="009A2D56"/>
    <w:rsid w:val="009B2B4D"/>
    <w:rsid w:val="009D4724"/>
    <w:rsid w:val="00A153C4"/>
    <w:rsid w:val="00A500DE"/>
    <w:rsid w:val="00A53D8B"/>
    <w:rsid w:val="00A937FA"/>
    <w:rsid w:val="00AC6880"/>
    <w:rsid w:val="00B075CA"/>
    <w:rsid w:val="00B71AB3"/>
    <w:rsid w:val="00BB3F2F"/>
    <w:rsid w:val="00BC2160"/>
    <w:rsid w:val="00BC70DE"/>
    <w:rsid w:val="00BD267C"/>
    <w:rsid w:val="00BE511B"/>
    <w:rsid w:val="00C10971"/>
    <w:rsid w:val="00C142A7"/>
    <w:rsid w:val="00C570F3"/>
    <w:rsid w:val="00C666E6"/>
    <w:rsid w:val="00C67BD2"/>
    <w:rsid w:val="00C92BC9"/>
    <w:rsid w:val="00CD3058"/>
    <w:rsid w:val="00D1749F"/>
    <w:rsid w:val="00D26AD3"/>
    <w:rsid w:val="00D43ADF"/>
    <w:rsid w:val="00D86D6C"/>
    <w:rsid w:val="00D86E4B"/>
    <w:rsid w:val="00D92C2E"/>
    <w:rsid w:val="00DC6230"/>
    <w:rsid w:val="00DD1C41"/>
    <w:rsid w:val="00DF0F56"/>
    <w:rsid w:val="00E166F8"/>
    <w:rsid w:val="00E20418"/>
    <w:rsid w:val="00E234BA"/>
    <w:rsid w:val="00E5466D"/>
    <w:rsid w:val="00E716A0"/>
    <w:rsid w:val="00EA4089"/>
    <w:rsid w:val="00EB6F0D"/>
    <w:rsid w:val="00EC1E01"/>
    <w:rsid w:val="00EF05EB"/>
    <w:rsid w:val="00EF3424"/>
    <w:rsid w:val="00EF38AF"/>
    <w:rsid w:val="00F03269"/>
    <w:rsid w:val="00F309E5"/>
    <w:rsid w:val="00F3409A"/>
    <w:rsid w:val="00FA5091"/>
    <w:rsid w:val="00FA62F1"/>
    <w:rsid w:val="00FB7E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1326D"/>
  <w15:chartTrackingRefBased/>
  <w15:docId w15:val="{0A2B0095-6881-432B-9CDB-6CAFF43A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rPr>
  </w:style>
  <w:style w:type="paragraph" w:styleId="Naslov1">
    <w:name w:val="heading 1"/>
    <w:basedOn w:val="Navaden"/>
    <w:next w:val="Navaden"/>
    <w:qFormat/>
    <w:pPr>
      <w:keepNext/>
      <w:jc w:val="center"/>
      <w:outlineLvl w:val="0"/>
    </w:pPr>
    <w:rPr>
      <w:rFonts w:ascii="Century Gothic" w:hAnsi="Century Gothic"/>
      <w:b/>
      <w:spacing w:val="20"/>
      <w:sz w:val="20"/>
      <w:u w:val="single"/>
    </w:rPr>
  </w:style>
  <w:style w:type="paragraph" w:styleId="Naslov2">
    <w:name w:val="heading 2"/>
    <w:basedOn w:val="Navaden"/>
    <w:next w:val="Navaden"/>
    <w:qFormat/>
    <w:pPr>
      <w:keepNext/>
      <w:outlineLvl w:val="1"/>
    </w:pPr>
    <w:rPr>
      <w:rFonts w:ascii="Century Gothic" w:hAnsi="Century Gothic"/>
      <w:sz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zamik21">
    <w:name w:val="Telo besedila - zamik 21"/>
    <w:basedOn w:val="Navaden"/>
    <w:pPr>
      <w:ind w:left="284" w:hanging="284"/>
    </w:pPr>
    <w:rPr>
      <w:rFonts w:ascii="Century Gothic" w:hAnsi="Century Gothic"/>
      <w:sz w:val="20"/>
    </w:rPr>
  </w:style>
  <w:style w:type="paragraph" w:customStyle="1" w:styleId="Telobesedila-zamik31">
    <w:name w:val="Telo besedila - zamik 31"/>
    <w:basedOn w:val="Navaden"/>
    <w:pPr>
      <w:ind w:left="284"/>
    </w:pPr>
    <w:rPr>
      <w:rFonts w:ascii="Century Gothic" w:hAnsi="Century Gothic"/>
      <w:sz w:val="20"/>
    </w:rPr>
  </w:style>
  <w:style w:type="paragraph" w:styleId="Telobesedila">
    <w:name w:val="Body Text"/>
    <w:basedOn w:val="Navaden"/>
    <w:rPr>
      <w:rFonts w:ascii="Century Gothic" w:hAnsi="Century Gothic"/>
      <w:b/>
      <w:sz w:val="20"/>
    </w:rPr>
  </w:style>
  <w:style w:type="table" w:styleId="Tabelamrea">
    <w:name w:val="Table Grid"/>
    <w:basedOn w:val="Navadnatabela"/>
    <w:uiPriority w:val="59"/>
    <w:rsid w:val="004E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EA4089"/>
    <w:pPr>
      <w:shd w:val="clear" w:color="auto" w:fill="000080"/>
    </w:pPr>
    <w:rPr>
      <w:rFonts w:ascii="Tahoma" w:hAnsi="Tahoma" w:cs="Tahoma"/>
      <w:sz w:val="20"/>
    </w:rPr>
  </w:style>
  <w:style w:type="paragraph" w:styleId="Odstavekseznama">
    <w:name w:val="List Paragraph"/>
    <w:basedOn w:val="Navaden"/>
    <w:uiPriority w:val="34"/>
    <w:qFormat/>
    <w:rsid w:val="00FB7E89"/>
    <w:pPr>
      <w:ind w:left="720"/>
      <w:contextualSpacing/>
    </w:pPr>
  </w:style>
  <w:style w:type="paragraph" w:styleId="Glava">
    <w:name w:val="header"/>
    <w:basedOn w:val="Navaden"/>
    <w:link w:val="GlavaZnak"/>
    <w:uiPriority w:val="99"/>
    <w:rsid w:val="007F2C43"/>
    <w:pPr>
      <w:tabs>
        <w:tab w:val="center" w:pos="4536"/>
        <w:tab w:val="right" w:pos="9072"/>
      </w:tabs>
    </w:pPr>
  </w:style>
  <w:style w:type="character" w:customStyle="1" w:styleId="GlavaZnak">
    <w:name w:val="Glava Znak"/>
    <w:basedOn w:val="Privzetapisavaodstavka"/>
    <w:link w:val="Glava"/>
    <w:uiPriority w:val="99"/>
    <w:rsid w:val="007F2C43"/>
    <w:rPr>
      <w:sz w:val="24"/>
    </w:rPr>
  </w:style>
  <w:style w:type="paragraph" w:styleId="Noga">
    <w:name w:val="footer"/>
    <w:basedOn w:val="Navaden"/>
    <w:link w:val="NogaZnak"/>
    <w:rsid w:val="007F2C43"/>
    <w:pPr>
      <w:tabs>
        <w:tab w:val="center" w:pos="4536"/>
        <w:tab w:val="right" w:pos="9072"/>
      </w:tabs>
    </w:pPr>
  </w:style>
  <w:style w:type="character" w:customStyle="1" w:styleId="NogaZnak">
    <w:name w:val="Noga Znak"/>
    <w:basedOn w:val="Privzetapisavaodstavka"/>
    <w:link w:val="Noga"/>
    <w:rsid w:val="007F2C43"/>
    <w:rPr>
      <w:sz w:val="24"/>
    </w:rPr>
  </w:style>
  <w:style w:type="character" w:styleId="Hiperpovezava">
    <w:name w:val="Hyperlink"/>
    <w:basedOn w:val="Privzetapisavaodstavka"/>
    <w:rsid w:val="007F2C43"/>
    <w:rPr>
      <w:color w:val="0000FF"/>
      <w:u w:val="single"/>
    </w:rPr>
  </w:style>
  <w:style w:type="paragraph" w:styleId="Besedilooblaka">
    <w:name w:val="Balloon Text"/>
    <w:basedOn w:val="Navaden"/>
    <w:link w:val="BesedilooblakaZnak"/>
    <w:rsid w:val="00312FFB"/>
    <w:rPr>
      <w:rFonts w:ascii="Segoe UI" w:hAnsi="Segoe UI" w:cs="Segoe UI"/>
      <w:sz w:val="18"/>
      <w:szCs w:val="18"/>
    </w:rPr>
  </w:style>
  <w:style w:type="character" w:customStyle="1" w:styleId="BesedilooblakaZnak">
    <w:name w:val="Besedilo oblačka Znak"/>
    <w:basedOn w:val="Privzetapisavaodstavka"/>
    <w:link w:val="Besedilooblaka"/>
    <w:rsid w:val="00312FFB"/>
    <w:rPr>
      <w:rFonts w:ascii="Segoe UI" w:hAnsi="Segoe UI" w:cs="Segoe UI"/>
      <w:sz w:val="18"/>
      <w:szCs w:val="18"/>
    </w:rPr>
  </w:style>
  <w:style w:type="character" w:customStyle="1" w:styleId="fontstyle01">
    <w:name w:val="fontstyle01"/>
    <w:basedOn w:val="Privzetapisavaodstavka"/>
    <w:rsid w:val="0089642D"/>
    <w:rPr>
      <w:rFonts w:ascii="TimesNewRomanPS-ItalicMT" w:hAnsi="TimesNewRomanPS-ItalicMT" w:hint="default"/>
      <w:b w:val="0"/>
      <w:bCs w:val="0"/>
      <w:i/>
      <w:iCs/>
      <w:color w:val="000000"/>
      <w:sz w:val="20"/>
      <w:szCs w:val="20"/>
    </w:rPr>
  </w:style>
  <w:style w:type="character" w:styleId="Besedilooznabemesta">
    <w:name w:val="Placeholder Text"/>
    <w:basedOn w:val="Privzetapisavaodstavka"/>
    <w:uiPriority w:val="99"/>
    <w:semiHidden/>
    <w:rsid w:val="00E16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810">
      <w:bodyDiv w:val="1"/>
      <w:marLeft w:val="0"/>
      <w:marRight w:val="0"/>
      <w:marTop w:val="0"/>
      <w:marBottom w:val="0"/>
      <w:divBdr>
        <w:top w:val="none" w:sz="0" w:space="0" w:color="auto"/>
        <w:left w:val="none" w:sz="0" w:space="0" w:color="auto"/>
        <w:bottom w:val="none" w:sz="0" w:space="0" w:color="auto"/>
        <w:right w:val="none" w:sz="0" w:space="0" w:color="auto"/>
      </w:divBdr>
      <w:divsChild>
        <w:div w:id="1865903838">
          <w:marLeft w:val="0"/>
          <w:marRight w:val="0"/>
          <w:marTop w:val="0"/>
          <w:marBottom w:val="0"/>
          <w:divBdr>
            <w:top w:val="none" w:sz="0" w:space="0" w:color="auto"/>
            <w:left w:val="none" w:sz="0" w:space="0" w:color="auto"/>
            <w:bottom w:val="none" w:sz="0" w:space="0" w:color="auto"/>
            <w:right w:val="none" w:sz="0" w:space="0" w:color="auto"/>
          </w:divBdr>
        </w:div>
        <w:div w:id="1798988870">
          <w:marLeft w:val="0"/>
          <w:marRight w:val="0"/>
          <w:marTop w:val="0"/>
          <w:marBottom w:val="0"/>
          <w:divBdr>
            <w:top w:val="none" w:sz="0" w:space="0" w:color="auto"/>
            <w:left w:val="none" w:sz="0" w:space="0" w:color="auto"/>
            <w:bottom w:val="none" w:sz="0" w:space="0" w:color="auto"/>
            <w:right w:val="none" w:sz="0" w:space="0" w:color="auto"/>
          </w:divBdr>
        </w:div>
        <w:div w:id="46805088">
          <w:marLeft w:val="0"/>
          <w:marRight w:val="0"/>
          <w:marTop w:val="0"/>
          <w:marBottom w:val="0"/>
          <w:divBdr>
            <w:top w:val="none" w:sz="0" w:space="0" w:color="auto"/>
            <w:left w:val="none" w:sz="0" w:space="0" w:color="auto"/>
            <w:bottom w:val="none" w:sz="0" w:space="0" w:color="auto"/>
            <w:right w:val="none" w:sz="0" w:space="0" w:color="auto"/>
          </w:divBdr>
        </w:div>
        <w:div w:id="1822647815">
          <w:marLeft w:val="0"/>
          <w:marRight w:val="0"/>
          <w:marTop w:val="0"/>
          <w:marBottom w:val="0"/>
          <w:divBdr>
            <w:top w:val="none" w:sz="0" w:space="0" w:color="auto"/>
            <w:left w:val="none" w:sz="0" w:space="0" w:color="auto"/>
            <w:bottom w:val="none" w:sz="0" w:space="0" w:color="auto"/>
            <w:right w:val="none" w:sz="0" w:space="0" w:color="auto"/>
          </w:divBdr>
        </w:div>
        <w:div w:id="906963694">
          <w:marLeft w:val="0"/>
          <w:marRight w:val="0"/>
          <w:marTop w:val="0"/>
          <w:marBottom w:val="0"/>
          <w:divBdr>
            <w:top w:val="none" w:sz="0" w:space="0" w:color="auto"/>
            <w:left w:val="none" w:sz="0" w:space="0" w:color="auto"/>
            <w:bottom w:val="none" w:sz="0" w:space="0" w:color="auto"/>
            <w:right w:val="none" w:sz="0" w:space="0" w:color="auto"/>
          </w:divBdr>
        </w:div>
        <w:div w:id="94179033">
          <w:marLeft w:val="0"/>
          <w:marRight w:val="0"/>
          <w:marTop w:val="0"/>
          <w:marBottom w:val="0"/>
          <w:divBdr>
            <w:top w:val="none" w:sz="0" w:space="0" w:color="auto"/>
            <w:left w:val="none" w:sz="0" w:space="0" w:color="auto"/>
            <w:bottom w:val="none" w:sz="0" w:space="0" w:color="auto"/>
            <w:right w:val="none" w:sz="0" w:space="0" w:color="auto"/>
          </w:divBdr>
        </w:div>
        <w:div w:id="87026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5C5404-1D28-4979-8BC0-55EF2B8E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PROSIMO, DA OBRAZEC IZPOLNJUJETE Z VELIKIMI TISKANIMI ČRKAMI</vt:lpstr>
    </vt:vector>
  </TitlesOfParts>
  <Company>Upravne enote</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PROSIMO, DA OBRAZEC IZPOLNJUJETE Z VELIKIMI TISKANIMI ČRKAMI</dc:title>
  <dc:subject/>
  <dc:creator>Upravne enote</dc:creator>
  <cp:keywords/>
  <dc:description/>
  <cp:lastModifiedBy>Damjan Mladenović</cp:lastModifiedBy>
  <cp:revision>3</cp:revision>
  <cp:lastPrinted>2018-05-31T07:42:00Z</cp:lastPrinted>
  <dcterms:created xsi:type="dcterms:W3CDTF">2019-01-03T13:34:00Z</dcterms:created>
  <dcterms:modified xsi:type="dcterms:W3CDTF">2019-01-03T13:49:00Z</dcterms:modified>
</cp:coreProperties>
</file>